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BANDO DI SELEZIONE DI UN ARTISTA PER LA REALIZZAZIONE E L’INSTALLAZIONE DI UN’OPERA D’ARTE PRESSO PIAZZA DEL BERSAGLIERE NEL COMUNE DI BOTTANUCO (BG) SUL SIGNIFICATO CHE L’ESSERE DONNA ASSUME NELLA SOCIETÀ CONTEMPORANEA</w:t>
      </w:r>
    </w:p>
    <w:p w:rsidR="00000000" w:rsidDel="00000000" w:rsidP="00000000" w:rsidRDefault="00000000" w:rsidRPr="00000000" w14:paraId="00000004">
      <w:pPr>
        <w:spacing w:after="200" w:before="20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 3: “MODULO DI PARTECIPAZIONE” </w:t>
      </w:r>
    </w:p>
    <w:p w:rsidR="00000000" w:rsidDel="00000000" w:rsidP="00000000" w:rsidRDefault="00000000" w:rsidRPr="00000000" w14:paraId="00000005">
      <w:pPr>
        <w:spacing w:after="200" w:before="20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Sezione A 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Cognome _______________________________________________________ 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Nome ________________________________________________________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nato/a a __________________________________________ provincia _______________________ (___) 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il (GG/MM/AAAA) _____________________ Codice Fiscale ______________________________________</w:t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Cittadinanza _________________________________________</w:t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residente a ____________________________ provincia di ________________________________ (___)</w:t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in via/piazza ________________________________________________ n. ______________ CAP ________</w:t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domiciliato a (se diverso dalla residenza)____________________________ provincia di _______________</w:t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(__) in via/piazza ____________________________________________ n. ____________ CAP __________</w:t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P. IVA 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ritenuta d’acconto ___________________________________________________________________</w:t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Recapito telefonico 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Indirizzo e-mail _______________________________________________________________(</w:t>
      </w:r>
      <w:r w:rsidDel="00000000" w:rsidR="00000000" w:rsidRPr="00000000">
        <w:rPr>
          <w:i w:val="1"/>
          <w:rtl w:val="0"/>
        </w:rPr>
        <w:t xml:space="preserve">verrà utilizzato per le comunicazioni ufficiali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ai sensi degli articoli 46 e 47 D.P.R. 445/2000, delle sanzioni penali in caso di dichiarazioni non veritiere, formazione o uso di atti falsi, di cui all’art. 76 D.P.R. 445/200</w:t>
      </w:r>
    </w:p>
    <w:p w:rsidR="00000000" w:rsidDel="00000000" w:rsidP="00000000" w:rsidRDefault="00000000" w:rsidRPr="00000000" w14:paraId="00000015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di partecipare al bando in oggetto</w:t>
      </w:r>
    </w:p>
    <w:p w:rsidR="00000000" w:rsidDel="00000000" w:rsidP="00000000" w:rsidRDefault="00000000" w:rsidRPr="00000000" w14:paraId="0000001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◻ come singolo </w:t>
      </w:r>
    </w:p>
    <w:p w:rsidR="00000000" w:rsidDel="00000000" w:rsidP="00000000" w:rsidRDefault="00000000" w:rsidRPr="00000000" w14:paraId="0000001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◻ come gruppo (indicare i nominativi di ciascun componente)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Referente: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2407"/>
        <w:gridCol w:w="2407"/>
        <w:gridCol w:w="2407"/>
        <w:tblGridChange w:id="0">
          <w:tblGrid>
            <w:gridCol w:w="2407"/>
            <w:gridCol w:w="2407"/>
            <w:gridCol w:w="2407"/>
            <w:gridCol w:w="2407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RESIDENZA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360" w:lineRule="auto"/>
        <w:jc w:val="both"/>
        <w:rPr/>
      </w:pPr>
      <w:bookmarkStart w:colFirst="0" w:colLast="0" w:name="_heading=h.j0gvaxn5ssod" w:id="0"/>
      <w:bookmarkEnd w:id="0"/>
      <w:r w:rsidDel="00000000" w:rsidR="00000000" w:rsidRPr="00000000">
        <w:rPr>
          <w:rtl w:val="0"/>
        </w:rPr>
        <w:br w:type="textWrapping"/>
        <w:t xml:space="preserve">Altri membri: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2407"/>
        <w:gridCol w:w="2407"/>
        <w:gridCol w:w="2407"/>
        <w:tblGridChange w:id="0">
          <w:tblGrid>
            <w:gridCol w:w="2407"/>
            <w:gridCol w:w="2407"/>
            <w:gridCol w:w="2407"/>
            <w:gridCol w:w="2407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RESIDENZA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00" w:line="360" w:lineRule="auto"/>
        <w:jc w:val="both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 sottoscritto/tutti i membri del gruppo, inoltre, Consapevole/i delle sanzioni penali richiamate dall’art. 76 del D.P.R. 445/2000 in caso di dichiarazioni non veritiere e falsità in atti, dichiara/dichiarano sotto la propria personale responsabilità: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avere procedimenti penali in corso;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0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essere sottoposto/i a sanzioni o misure cautelari di cui al D.Lgs. 231/01 che impediscano di contrarre rapporti con la Pubblica Amministrazione.</w:t>
      </w:r>
    </w:p>
    <w:p w:rsidR="00000000" w:rsidDel="00000000" w:rsidP="00000000" w:rsidRDefault="00000000" w:rsidRPr="00000000" w14:paraId="0000003A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Dichiaro/dichiarano: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accettare espressamente, integralmente e senza riserva alcuna tutte le condizioni previste dal presente bando;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in grado, in ogni momento, di certificare tutti gli elementi dichiarati impegnandosi a collaborare con Aeris Cooperativa Sociale per l'acquisizione della documentazione eventualmente richiesta;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avere elementi sufficienti in merito al luogo e alle caratteristiche tecnico-dimensionali del sito interessato dalla collocazione dell’opera d’arte;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aver tenuto conto per la realizzazione e installazione dell’opera degli obblighi relativi alle disposizioni in materia di sicurezza, di condizioni di lavoro, di previdenza e di assistenza previsti dalla normativa vigente, nonché di tutti gli oneri conseguenti alla particolare ubicazione dell’opera nell’area di pertinenza del Comune di Bottanuco;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autorizzare l’esposizione del materiale di presentazione allegato alla presente domanda presso gli spazi pubblici del Comune di Bottanuco;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0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autorizzare l’esposizione del materiale di presentazione allegato alla presente domanda sui canali social/sito del Comune di Bottanuco e di Aeris Cooperativa Sociale.</w:t>
      </w:r>
    </w:p>
    <w:p w:rsidR="00000000" w:rsidDel="00000000" w:rsidP="00000000" w:rsidRDefault="00000000" w:rsidRPr="00000000" w14:paraId="00000041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Allega/allegano: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Copia di un Documento d'Identità in corso di validità e Codice Fiscale. Nel caso di progetti proposti da più soggetti, allegare i documenti di tutti i partecipanti al progetto. Se l’indirizzo di residenza non fosse aggiornato sulla carta d’identità allegata, allegare anche specifico documento di residenza aggiornato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Curriculum vitae e, se presente, 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P. IVA, se presente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Materiale di presentazione esaustiva ed esecutiva dell’opera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Rappresentazione dell’opera inserita nel contesto ambientale complessivo in grado di evidenziare in modo chiaro lo sviluppo dell’opera, orientamento e proporzioni rispetto all’area di collocazione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  <w:t xml:space="preserve">Relazione illustrativa contenente il titolo dell’opera, l’approccio al tema del concorso, la descrizione della proposta, dei materiali, dei colori e delle tecniche esecutive, nonché delle modalità tecniche di installazione e messa in sicurezza dell’opera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6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257175" cy="192994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8553" y="3670463"/>
                          <a:ext cx="154894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257175" cy="192994"/>
                <wp:effectExtent b="0" l="0" r="0" t="0"/>
                <wp:wrapNone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929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after="20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Sezione B</w:t>
      </w:r>
    </w:p>
    <w:p w:rsidR="00000000" w:rsidDel="00000000" w:rsidP="00000000" w:rsidRDefault="00000000" w:rsidRPr="00000000" w14:paraId="0000004A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INFORMATIVA AI SENSI ART.13 REGOLAMENTO EU 2016/679 - REGOLAMENTO GENERALE SULLA PROTEZIONE DEI DATI</w:t>
      </w:r>
    </w:p>
    <w:p w:rsidR="00000000" w:rsidDel="00000000" w:rsidP="00000000" w:rsidRDefault="00000000" w:rsidRPr="00000000" w14:paraId="0000004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La informiamo che i dati da Lei forniti alla Cooperativa Sociale Aeris ovvero altrimenti acquisiti dalla Cooperativa nel rispetto delle disposizioni legislative e contrattuali vigenti saranno trattati ai sensi della normativa GDPR – EU 2016/679 in tema di protezione dei dati personali. </w:t>
        <w:br w:type="textWrapping"/>
        <w:t xml:space="preserve">I dati personali potranno essere comunicati/diffusi: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agli operatori Aeris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ai partner del progetto coinvolti nelle procedure di erogazione del servizio e/o rendicontazione/rimborso economico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 forma anonima per finalità di statistica e per la rendicontazione, l’elaborazione avverrà solo con restituzione di dato aggregato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pubblicazione di immagini, video e registrazioni audio sui siti internet e sociale di proprietà e/o gestita da Cooperativa Aeris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non verranno trasmessi a terzi né trasferiti all’estero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20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nei casi previsti dalla legge. </w:t>
      </w:r>
    </w:p>
    <w:p w:rsidR="00000000" w:rsidDel="00000000" w:rsidP="00000000" w:rsidRDefault="00000000" w:rsidRPr="00000000" w14:paraId="0000005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Titolare del trattamento - Titolare del trattamento è la Cooperativa Sociale Aeris, via Kennedy 19, Vimercate fraz. Velasca (MB) nella persona del suo legale rappresentante. Il Responsabile del Trattamento è il coordinatore Garghentini Giacomo cui gli interessati potranno rivolgersi per far valere i diritti di cui all’art. 6 del GDPR 2016/679 liceità del trattamento. </w:t>
        <w:br w:type="textWrapping"/>
        <w:t xml:space="preserve">Diritti dell’interessato - Le modalità per l'esercizio di tutti i diritti da parte degli interessati sono stabilite, in via generale, negli artt. 15-22 del regolamento in vigore. L'interessato potrà far valere i suoi diritti di accesso, rettifica, cancellazione e limitazione del trattamento nei casi previsti dal GDPR inviando una email a privacy@coopaeris.it Ha diritto di proporre reclamo all'Autorità Garante per la privacy qualora ne ravvisi la necessità. Potrà inoltre contattare il  D.P.O. (Data Protection Officer) per  la Cooperativa Aeris: Consorzio Consolida – mail privacy@consorzioconsolida.it – PEC consorzioconsolida@pec.confcooperative.it nella persona dell'Ing. Federico De Angelis </w:t>
        <w:br w:type="textWrapping"/>
        <w:t xml:space="preserve">Conservazione dei dati - I dati saranno conservati dalla Cooperativa Aeris per il tempo necessario a perseguire le finalità di contratto e nel rispetto degli obblighi di legge correlati. </w:t>
        <w:br w:type="textWrapping"/>
        <w:t xml:space="preserve">Aggiornamento, ottobre 2020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200" w:line="360" w:lineRule="auto"/>
        <w:ind w:left="720" w:hanging="360"/>
        <w:jc w:val="both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Accetto </w:t>
      </w:r>
    </w:p>
    <w:p w:rsidR="00000000" w:rsidDel="00000000" w:rsidP="00000000" w:rsidRDefault="00000000" w:rsidRPr="00000000" w14:paraId="00000054">
      <w:pPr>
        <w:spacing w:after="200" w:line="360" w:lineRule="auto"/>
        <w:jc w:val="both"/>
        <w:rPr>
          <w:b w:val="1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5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5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Firma (se la partecipazione è collettiva, di ciascun componente del gruppo)</w:t>
      </w:r>
    </w:p>
    <w:p w:rsidR="00000000" w:rsidDel="00000000" w:rsidP="00000000" w:rsidRDefault="00000000" w:rsidRPr="00000000" w14:paraId="0000005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59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5A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5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</w:t>
      </w:r>
    </w:p>
    <w:sectPr>
      <w:headerReference r:id="rId9" w:type="default"/>
      <w:footerReference r:id="rId10" w:type="default"/>
      <w:pgSz w:h="16838" w:w="11906" w:orient="portrait"/>
      <w:pgMar w:bottom="1134" w:top="2693" w:left="1134" w:right="1134" w:header="709" w:footer="11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-720085</wp:posOffset>
          </wp:positionH>
          <wp:positionV relativeFrom="paragraph">
            <wp:posOffset>28575</wp:posOffset>
          </wp:positionV>
          <wp:extent cx="5982511" cy="834390"/>
          <wp:effectExtent b="0" l="0" r="0" t="0"/>
          <wp:wrapSquare wrapText="bothSides" distB="0" distT="0" distL="0" distR="0"/>
          <wp:docPr descr="C:\Users\suppmarketing\AppData\Local\Microsoft\Windows\INetCache\Content.Word\Carta intestata Aeris DEF 2018.jpg" id="36" name="image8.jpg"/>
          <a:graphic>
            <a:graphicData uri="http://schemas.openxmlformats.org/drawingml/2006/picture">
              <pic:pic>
                <pic:nvPicPr>
                  <pic:cNvPr descr="C:\Users\suppmarketing\AppData\Local\Microsoft\Windows\INetCache\Content.Word\Carta intestata Aeris DEF 2018.jpg" id="0" name="image8.jpg"/>
                  <pic:cNvPicPr preferRelativeResize="0"/>
                </pic:nvPicPr>
                <pic:blipFill>
                  <a:blip r:embed="rId2"/>
                  <a:srcRect b="0" l="0" r="20796" t="92162"/>
                  <a:stretch>
                    <a:fillRect/>
                  </a:stretch>
                </pic:blipFill>
                <pic:spPr>
                  <a:xfrm>
                    <a:off x="0" y="0"/>
                    <a:ext cx="5982511" cy="8343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5417185</wp:posOffset>
          </wp:positionH>
          <wp:positionV relativeFrom="paragraph">
            <wp:posOffset>160223</wp:posOffset>
          </wp:positionV>
          <wp:extent cx="835088" cy="540000"/>
          <wp:effectExtent b="0" l="0" r="0" t="0"/>
          <wp:wrapNone/>
          <wp:docPr id="3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20414" l="0" r="0" t="0"/>
                  <a:stretch>
                    <a:fillRect/>
                  </a:stretch>
                </pic:blipFill>
                <pic:spPr>
                  <a:xfrm>
                    <a:off x="0" y="0"/>
                    <a:ext cx="835088" cy="540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pict>
        <v:shape id="_x0000_s2049" style="position:absolute;left:0;text-align:left;margin-left:369.3pt;margin-top:25.5pt;width:107.45pt;height:21pt;z-index:251667456;mso-position-horizontal-relative:margin;mso-position-vertical-relative:text;mso-width-relative:page;mso-height-relative:page;mso-position-horizontal:absolute;mso-position-vertical:absolute;" type="#_x0000_t75">
          <v:imagedata r:id="rId1" o:title="Logo Carrara_45mm_CMYK"/>
        </v:shape>
      </w:pic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2537460</wp:posOffset>
          </wp:positionH>
          <wp:positionV relativeFrom="paragraph">
            <wp:posOffset>295910</wp:posOffset>
          </wp:positionV>
          <wp:extent cx="936625" cy="207645"/>
          <wp:effectExtent b="0" l="0" r="0" t="0"/>
          <wp:wrapSquare wrapText="bothSides" distB="114300" distT="114300" distL="114300" distR="114300"/>
          <wp:docPr id="42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6625" cy="207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1765935</wp:posOffset>
          </wp:positionH>
          <wp:positionV relativeFrom="paragraph">
            <wp:posOffset>160655</wp:posOffset>
          </wp:positionV>
          <wp:extent cx="704850" cy="499110"/>
          <wp:effectExtent b="0" l="0" r="0" t="0"/>
          <wp:wrapSquare wrapText="bothSides" distB="114300" distT="114300" distL="114300" distR="114300"/>
          <wp:docPr id="4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499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3547109</wp:posOffset>
          </wp:positionH>
          <wp:positionV relativeFrom="paragraph">
            <wp:posOffset>153670</wp:posOffset>
          </wp:positionV>
          <wp:extent cx="1015365" cy="523875"/>
          <wp:effectExtent b="0" l="0" r="0" t="0"/>
          <wp:wrapSquare wrapText="bothSides" distB="114300" distT="114300" distL="114300" distR="114300"/>
          <wp:docPr id="3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365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708660</wp:posOffset>
          </wp:positionH>
          <wp:positionV relativeFrom="paragraph">
            <wp:posOffset>191770</wp:posOffset>
          </wp:positionV>
          <wp:extent cx="315595" cy="411480"/>
          <wp:effectExtent b="0" l="0" r="0" t="0"/>
          <wp:wrapSquare wrapText="bothSides" distB="114300" distT="114300" distL="114300" distR="114300"/>
          <wp:docPr id="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595" cy="411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1203960</wp:posOffset>
          </wp:positionH>
          <wp:positionV relativeFrom="paragraph">
            <wp:posOffset>207010</wp:posOffset>
          </wp:positionV>
          <wp:extent cx="424815" cy="390525"/>
          <wp:effectExtent b="0" l="0" r="0" t="0"/>
          <wp:wrapSquare wrapText="bothSides" distB="114300" distT="114300" distL="114300" distR="114300"/>
          <wp:docPr id="4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481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149861</wp:posOffset>
          </wp:positionV>
          <wp:extent cx="586136" cy="472440"/>
          <wp:effectExtent b="0" l="0" r="0" t="0"/>
          <wp:wrapNone/>
          <wp:docPr id="39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36" cy="472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CB1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CB17F0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CB17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CB17F0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CB17F0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B17F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B17F0"/>
    <w:rPr>
      <w:rFonts w:ascii="Segoe UI" w:cs="Segoe UI" w:hAnsi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 w:val="1"/>
    <w:rsid w:val="007B5403"/>
    <w:rPr>
      <w:i w:val="1"/>
      <w:iCs w:val="1"/>
      <w:color w:val="404040" w:themeColor="text1" w:themeTint="0000BF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764A9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64A9A"/>
  </w:style>
  <w:style w:type="paragraph" w:styleId="Pidipagina">
    <w:name w:val="footer"/>
    <w:basedOn w:val="Normale"/>
    <w:link w:val="PidipaginaCarattere"/>
    <w:uiPriority w:val="99"/>
    <w:unhideWhenUsed w:val="1"/>
    <w:rsid w:val="00764A9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64A9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8.jpg"/><Relationship Id="rId3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jp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N42fX3Gtjl6Z+IH/fMXI0z/pg==">AMUW2mWNRcjKAVXN0zY2EUJNrUIbKfEBng8qNX1ye3Z4oAJ0D0P5bNHrVYxzEMGpcsaF4cSszV8NjYUb9dNWS0DutaCwC93Gu2dQ+1mjmzID0uI2OIMOxa7iV39TPV9ADOTiCY2cAzF2vegT5YEumBs7I5tGta4gOaFUuEj3Jz8zqdLaVBhlJSA=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2021-01-15T15:58:00Z</dcterms:created>
  <dc:creator>Marina Milesi</dc:creator>
</cp:coreProperties>
</file>