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668F36" w14:textId="5C3D772F" w:rsidR="003211F2" w:rsidRPr="00BF1B3C" w:rsidRDefault="00340273" w:rsidP="00E5765E">
      <w:pPr>
        <w:tabs>
          <w:tab w:val="left" w:pos="0"/>
        </w:tabs>
        <w:ind w:right="142"/>
        <w:jc w:val="center"/>
        <w:rPr>
          <w:rFonts w:ascii="Roboto" w:hAnsi="Roboto"/>
          <w:b/>
          <w:sz w:val="28"/>
          <w:szCs w:val="20"/>
        </w:rPr>
      </w:pPr>
      <w:r>
        <w:rPr>
          <w:rFonts w:ascii="Roboto" w:hAnsi="Roboto"/>
          <w:b/>
          <w:sz w:val="28"/>
          <w:szCs w:val="20"/>
        </w:rPr>
        <w:t xml:space="preserve">TORNA IL </w:t>
      </w:r>
      <w:r w:rsidR="00E5765E">
        <w:rPr>
          <w:rFonts w:ascii="Roboto" w:hAnsi="Roboto"/>
          <w:b/>
          <w:sz w:val="28"/>
          <w:szCs w:val="20"/>
        </w:rPr>
        <w:t>“</w:t>
      </w:r>
      <w:r w:rsidR="003211F2" w:rsidRPr="00BF1B3C">
        <w:rPr>
          <w:rFonts w:ascii="Roboto" w:hAnsi="Roboto"/>
          <w:b/>
          <w:sz w:val="28"/>
          <w:szCs w:val="20"/>
        </w:rPr>
        <w:t xml:space="preserve">CONAD JAZZ </w:t>
      </w:r>
      <w:r w:rsidR="00D35D92" w:rsidRPr="00BF1B3C">
        <w:rPr>
          <w:rFonts w:ascii="Roboto" w:hAnsi="Roboto"/>
          <w:b/>
          <w:sz w:val="28"/>
          <w:szCs w:val="20"/>
        </w:rPr>
        <w:t>CONTEST</w:t>
      </w:r>
      <w:r w:rsidR="00E5765E">
        <w:rPr>
          <w:rFonts w:ascii="Roboto" w:hAnsi="Roboto"/>
          <w:b/>
          <w:sz w:val="28"/>
          <w:szCs w:val="20"/>
        </w:rPr>
        <w:t>”</w:t>
      </w:r>
      <w:r>
        <w:rPr>
          <w:rFonts w:ascii="Roboto" w:hAnsi="Roboto"/>
          <w:b/>
          <w:sz w:val="28"/>
          <w:szCs w:val="20"/>
        </w:rPr>
        <w:t>: VIA ALLA DODICESIMA EDIZIONE</w:t>
      </w:r>
    </w:p>
    <w:p w14:paraId="7094F6F3" w14:textId="62604360" w:rsidR="00F8780B" w:rsidRDefault="00F8780B" w:rsidP="00E5765E">
      <w:pPr>
        <w:tabs>
          <w:tab w:val="left" w:pos="0"/>
        </w:tabs>
        <w:ind w:right="142"/>
        <w:jc w:val="center"/>
        <w:rPr>
          <w:rFonts w:ascii="Roboto" w:hAnsi="Roboto"/>
          <w:b/>
          <w:sz w:val="22"/>
          <w:szCs w:val="18"/>
        </w:rPr>
      </w:pPr>
    </w:p>
    <w:p w14:paraId="1F6FDF2A" w14:textId="4D76A80F" w:rsidR="00F8780B" w:rsidRDefault="00F8780B" w:rsidP="00E5765E">
      <w:pPr>
        <w:tabs>
          <w:tab w:val="left" w:pos="0"/>
        </w:tabs>
        <w:ind w:right="142"/>
        <w:jc w:val="center"/>
        <w:rPr>
          <w:rFonts w:ascii="Roboto" w:hAnsi="Roboto"/>
          <w:b/>
          <w:sz w:val="22"/>
          <w:szCs w:val="18"/>
        </w:rPr>
      </w:pPr>
    </w:p>
    <w:p w14:paraId="7C2C1969" w14:textId="59921C96" w:rsidR="0082199E" w:rsidRDefault="00E5765E" w:rsidP="00E5765E">
      <w:pPr>
        <w:tabs>
          <w:tab w:val="left" w:pos="0"/>
        </w:tabs>
        <w:ind w:right="142"/>
        <w:jc w:val="center"/>
        <w:rPr>
          <w:rFonts w:ascii="Roboto" w:hAnsi="Roboto"/>
          <w:b/>
          <w:sz w:val="22"/>
          <w:szCs w:val="18"/>
        </w:rPr>
      </w:pPr>
      <w:r>
        <w:rPr>
          <w:rFonts w:ascii="Roboto" w:hAnsi="Roboto"/>
          <w:b/>
          <w:sz w:val="22"/>
          <w:szCs w:val="18"/>
        </w:rPr>
        <w:t>Si aprono oggi le iscrizioni all’</w:t>
      </w:r>
      <w:r w:rsidR="00340273">
        <w:rPr>
          <w:rFonts w:ascii="Roboto" w:hAnsi="Roboto"/>
          <w:b/>
          <w:sz w:val="22"/>
          <w:szCs w:val="18"/>
        </w:rPr>
        <w:t xml:space="preserve">edizione 2025 del </w:t>
      </w:r>
      <w:r w:rsidR="00983001">
        <w:rPr>
          <w:rFonts w:ascii="Roboto" w:hAnsi="Roboto"/>
          <w:b/>
          <w:sz w:val="22"/>
          <w:szCs w:val="18"/>
        </w:rPr>
        <w:t>Contest</w:t>
      </w:r>
      <w:r w:rsidR="00F8780B">
        <w:rPr>
          <w:rFonts w:ascii="Roboto" w:hAnsi="Roboto"/>
          <w:b/>
          <w:sz w:val="22"/>
          <w:szCs w:val="18"/>
        </w:rPr>
        <w:t xml:space="preserve"> </w:t>
      </w:r>
      <w:r w:rsidR="00340273">
        <w:rPr>
          <w:rFonts w:ascii="Roboto" w:hAnsi="Roboto"/>
          <w:b/>
          <w:sz w:val="22"/>
          <w:szCs w:val="18"/>
        </w:rPr>
        <w:t>dedicato ai giovani talenti del jazz</w:t>
      </w:r>
      <w:r w:rsidR="00340273" w:rsidRPr="00BF1B3C">
        <w:rPr>
          <w:rFonts w:ascii="Roboto" w:hAnsi="Roboto"/>
          <w:b/>
          <w:sz w:val="22"/>
          <w:szCs w:val="18"/>
        </w:rPr>
        <w:t xml:space="preserve"> di età compresa tra i 18 ed i 28 anni</w:t>
      </w:r>
      <w:r>
        <w:rPr>
          <w:rFonts w:ascii="Roboto" w:hAnsi="Roboto"/>
          <w:b/>
          <w:sz w:val="22"/>
          <w:szCs w:val="18"/>
        </w:rPr>
        <w:t>, targato Conad e Umbria Jazz.</w:t>
      </w:r>
    </w:p>
    <w:p w14:paraId="45464BEF" w14:textId="77777777" w:rsidR="00E5765E" w:rsidRDefault="00E5765E" w:rsidP="00E5765E">
      <w:pPr>
        <w:tabs>
          <w:tab w:val="left" w:pos="0"/>
        </w:tabs>
        <w:ind w:right="142"/>
        <w:jc w:val="center"/>
        <w:rPr>
          <w:rFonts w:ascii="Roboto" w:hAnsi="Roboto"/>
          <w:b/>
          <w:sz w:val="22"/>
          <w:szCs w:val="18"/>
        </w:rPr>
      </w:pPr>
    </w:p>
    <w:p w14:paraId="42BF18F4" w14:textId="7779F204" w:rsidR="0082199E" w:rsidRPr="0082199E" w:rsidRDefault="0082199E" w:rsidP="00E5765E">
      <w:pPr>
        <w:tabs>
          <w:tab w:val="left" w:pos="0"/>
        </w:tabs>
        <w:ind w:right="142"/>
        <w:jc w:val="center"/>
        <w:rPr>
          <w:rFonts w:ascii="Roboto" w:hAnsi="Roboto"/>
          <w:b/>
          <w:sz w:val="22"/>
          <w:szCs w:val="18"/>
        </w:rPr>
      </w:pPr>
      <w:r>
        <w:rPr>
          <w:rFonts w:ascii="Roboto" w:hAnsi="Roboto"/>
          <w:b/>
          <w:sz w:val="22"/>
          <w:szCs w:val="18"/>
        </w:rPr>
        <w:t xml:space="preserve">Il Conad Jazz </w:t>
      </w:r>
      <w:r w:rsidRPr="0082199E">
        <w:rPr>
          <w:rFonts w:ascii="Roboto" w:hAnsi="Roboto"/>
          <w:b/>
          <w:sz w:val="22"/>
          <w:szCs w:val="18"/>
        </w:rPr>
        <w:t xml:space="preserve">Contest offre </w:t>
      </w:r>
      <w:r w:rsidR="00901657">
        <w:rPr>
          <w:rFonts w:ascii="Roboto" w:hAnsi="Roboto"/>
          <w:b/>
          <w:sz w:val="22"/>
          <w:szCs w:val="18"/>
        </w:rPr>
        <w:t xml:space="preserve">da 12 anni </w:t>
      </w:r>
      <w:r w:rsidRPr="0082199E">
        <w:rPr>
          <w:rFonts w:ascii="Roboto" w:hAnsi="Roboto"/>
          <w:b/>
          <w:sz w:val="22"/>
          <w:szCs w:val="18"/>
        </w:rPr>
        <w:t xml:space="preserve">la grande opportunità </w:t>
      </w:r>
      <w:r w:rsidR="00E91658">
        <w:rPr>
          <w:rFonts w:ascii="Roboto" w:hAnsi="Roboto"/>
          <w:b/>
          <w:sz w:val="22"/>
          <w:szCs w:val="18"/>
        </w:rPr>
        <w:t>ai giovani musicisti di</w:t>
      </w:r>
      <w:r>
        <w:rPr>
          <w:rFonts w:ascii="Roboto" w:hAnsi="Roboto"/>
          <w:b/>
          <w:sz w:val="22"/>
          <w:szCs w:val="18"/>
        </w:rPr>
        <w:t xml:space="preserve"> far conoscere la propria musica e, </w:t>
      </w:r>
      <w:r w:rsidRPr="0082199E">
        <w:rPr>
          <w:rFonts w:ascii="Roboto" w:hAnsi="Roboto"/>
          <w:b/>
          <w:sz w:val="22"/>
          <w:szCs w:val="18"/>
        </w:rPr>
        <w:t>per le 10 band finaliste</w:t>
      </w:r>
      <w:r>
        <w:rPr>
          <w:rFonts w:ascii="Roboto" w:hAnsi="Roboto"/>
          <w:b/>
          <w:sz w:val="22"/>
          <w:szCs w:val="18"/>
        </w:rPr>
        <w:t xml:space="preserve">, </w:t>
      </w:r>
      <w:r w:rsidRPr="0082199E">
        <w:rPr>
          <w:rFonts w:ascii="Roboto" w:hAnsi="Roboto"/>
          <w:b/>
          <w:sz w:val="22"/>
          <w:szCs w:val="18"/>
        </w:rPr>
        <w:t>di esibirsi sul prestigioso palco di Umbria Jazz</w:t>
      </w:r>
      <w:r w:rsidR="00B23E6F">
        <w:rPr>
          <w:rFonts w:ascii="Roboto" w:hAnsi="Roboto"/>
          <w:b/>
          <w:sz w:val="22"/>
          <w:szCs w:val="18"/>
        </w:rPr>
        <w:t xml:space="preserve">, </w:t>
      </w:r>
      <w:r w:rsidRPr="0082199E">
        <w:rPr>
          <w:rFonts w:ascii="Roboto" w:hAnsi="Roboto"/>
          <w:b/>
          <w:sz w:val="22"/>
          <w:szCs w:val="18"/>
        </w:rPr>
        <w:t xml:space="preserve">oltre a premi in denaro a sostegno della carriera </w:t>
      </w:r>
      <w:r w:rsidR="00C473D5">
        <w:rPr>
          <w:rFonts w:ascii="Roboto" w:hAnsi="Roboto"/>
          <w:b/>
          <w:sz w:val="22"/>
          <w:szCs w:val="18"/>
        </w:rPr>
        <w:t xml:space="preserve">musicale </w:t>
      </w:r>
      <w:r w:rsidRPr="0082199E">
        <w:rPr>
          <w:rFonts w:ascii="Roboto" w:hAnsi="Roboto"/>
          <w:b/>
          <w:sz w:val="22"/>
          <w:szCs w:val="18"/>
        </w:rPr>
        <w:t>per i vincitori.</w:t>
      </w:r>
    </w:p>
    <w:p w14:paraId="265998A4" w14:textId="77777777" w:rsidR="0082199E" w:rsidRDefault="0082199E" w:rsidP="00E5765E">
      <w:pPr>
        <w:tabs>
          <w:tab w:val="left" w:pos="0"/>
        </w:tabs>
        <w:ind w:right="142"/>
        <w:jc w:val="both"/>
        <w:rPr>
          <w:rFonts w:ascii="Roboto" w:hAnsi="Roboto"/>
          <w:b/>
          <w:sz w:val="22"/>
          <w:szCs w:val="18"/>
        </w:rPr>
      </w:pPr>
    </w:p>
    <w:p w14:paraId="1550B7C2" w14:textId="77777777" w:rsidR="003211F2" w:rsidRDefault="003211F2" w:rsidP="00E5765E">
      <w:pPr>
        <w:tabs>
          <w:tab w:val="left" w:pos="0"/>
        </w:tabs>
        <w:ind w:right="142"/>
        <w:jc w:val="both"/>
        <w:rPr>
          <w:rFonts w:ascii="Roboto" w:hAnsi="Roboto"/>
          <w:i/>
          <w:sz w:val="22"/>
          <w:szCs w:val="20"/>
        </w:rPr>
      </w:pPr>
    </w:p>
    <w:p w14:paraId="623635B2" w14:textId="77777777" w:rsidR="00E5765E" w:rsidRPr="00BF1B3C" w:rsidRDefault="00E5765E" w:rsidP="00E5765E">
      <w:pPr>
        <w:tabs>
          <w:tab w:val="left" w:pos="0"/>
        </w:tabs>
        <w:ind w:right="142"/>
        <w:jc w:val="both"/>
        <w:rPr>
          <w:rFonts w:ascii="Roboto" w:hAnsi="Roboto"/>
          <w:i/>
          <w:sz w:val="22"/>
          <w:szCs w:val="20"/>
        </w:rPr>
      </w:pPr>
    </w:p>
    <w:p w14:paraId="682FF8ED" w14:textId="168E0DAC" w:rsidR="00763408" w:rsidRDefault="003211F2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 w:rsidRPr="00BF1B3C">
        <w:rPr>
          <w:rFonts w:ascii="Roboto" w:hAnsi="Roboto"/>
          <w:b/>
          <w:sz w:val="22"/>
          <w:szCs w:val="20"/>
        </w:rPr>
        <w:t xml:space="preserve">Bologna, </w:t>
      </w:r>
      <w:r w:rsidR="00983001">
        <w:rPr>
          <w:rFonts w:ascii="Roboto" w:hAnsi="Roboto"/>
          <w:b/>
          <w:sz w:val="22"/>
          <w:szCs w:val="20"/>
        </w:rPr>
        <w:t>3</w:t>
      </w:r>
      <w:r w:rsidRPr="00BF1B3C">
        <w:rPr>
          <w:rFonts w:ascii="Roboto" w:hAnsi="Roboto"/>
          <w:b/>
          <w:sz w:val="22"/>
          <w:szCs w:val="20"/>
        </w:rPr>
        <w:t xml:space="preserve"> </w:t>
      </w:r>
      <w:r w:rsidR="00D35D92" w:rsidRPr="00BF1B3C">
        <w:rPr>
          <w:rFonts w:ascii="Roboto" w:hAnsi="Roboto"/>
          <w:b/>
          <w:sz w:val="22"/>
          <w:szCs w:val="20"/>
        </w:rPr>
        <w:t>aprile</w:t>
      </w:r>
      <w:r w:rsidR="00384E98" w:rsidRPr="00BF1B3C">
        <w:rPr>
          <w:rFonts w:ascii="Roboto" w:hAnsi="Roboto"/>
          <w:b/>
          <w:sz w:val="22"/>
          <w:szCs w:val="20"/>
        </w:rPr>
        <w:t xml:space="preserve"> 202</w:t>
      </w:r>
      <w:r w:rsidR="007608A1">
        <w:rPr>
          <w:rFonts w:ascii="Roboto" w:hAnsi="Roboto"/>
          <w:b/>
          <w:sz w:val="22"/>
          <w:szCs w:val="20"/>
        </w:rPr>
        <w:t>5</w:t>
      </w:r>
      <w:r w:rsidR="007608A1">
        <w:rPr>
          <w:rFonts w:ascii="Roboto" w:hAnsi="Roboto"/>
          <w:i/>
          <w:sz w:val="22"/>
          <w:szCs w:val="20"/>
        </w:rPr>
        <w:t xml:space="preserve">. </w:t>
      </w:r>
      <w:r w:rsidR="007608A1" w:rsidRPr="007608A1">
        <w:rPr>
          <w:rFonts w:ascii="Roboto" w:hAnsi="Roboto"/>
          <w:iCs/>
          <w:sz w:val="22"/>
          <w:szCs w:val="20"/>
        </w:rPr>
        <w:t>Aprono ufficialmente</w:t>
      </w:r>
      <w:r w:rsidR="009C33A5" w:rsidRPr="00BF1B3C">
        <w:rPr>
          <w:rFonts w:ascii="Roboto" w:hAnsi="Roboto"/>
          <w:sz w:val="22"/>
        </w:rPr>
        <w:t xml:space="preserve"> </w:t>
      </w:r>
      <w:r w:rsidR="007608A1">
        <w:rPr>
          <w:rFonts w:ascii="Roboto" w:hAnsi="Roboto"/>
          <w:sz w:val="22"/>
        </w:rPr>
        <w:t xml:space="preserve">oggi </w:t>
      </w:r>
      <w:r w:rsidR="009C33A5" w:rsidRPr="00BF1B3C">
        <w:rPr>
          <w:rFonts w:ascii="Roboto" w:hAnsi="Roboto"/>
          <w:sz w:val="22"/>
        </w:rPr>
        <w:t>le iscrizioni al Conad Jazz Contest</w:t>
      </w:r>
      <w:r w:rsidR="00983001">
        <w:rPr>
          <w:rFonts w:ascii="Roboto" w:hAnsi="Roboto"/>
          <w:sz w:val="22"/>
        </w:rPr>
        <w:t xml:space="preserve"> 202</w:t>
      </w:r>
      <w:r w:rsidR="007608A1">
        <w:rPr>
          <w:rFonts w:ascii="Roboto" w:hAnsi="Roboto"/>
          <w:sz w:val="22"/>
        </w:rPr>
        <w:t>5</w:t>
      </w:r>
      <w:r w:rsidR="009C33A5" w:rsidRPr="00BF1B3C">
        <w:rPr>
          <w:rFonts w:ascii="Roboto" w:hAnsi="Roboto"/>
          <w:sz w:val="22"/>
        </w:rPr>
        <w:t xml:space="preserve">, </w:t>
      </w:r>
      <w:r w:rsidR="007608A1">
        <w:rPr>
          <w:rFonts w:ascii="Roboto" w:hAnsi="Roboto"/>
          <w:sz w:val="22"/>
        </w:rPr>
        <w:t xml:space="preserve">appuntamento oramai </w:t>
      </w:r>
      <w:r w:rsidR="00B23E6F">
        <w:rPr>
          <w:rFonts w:ascii="Roboto" w:hAnsi="Roboto"/>
          <w:sz w:val="22"/>
        </w:rPr>
        <w:t xml:space="preserve">tra i più attesi </w:t>
      </w:r>
      <w:r w:rsidR="00B23E6F" w:rsidRPr="00E5765E">
        <w:rPr>
          <w:rFonts w:ascii="Roboto" w:hAnsi="Roboto"/>
          <w:bCs/>
          <w:sz w:val="22"/>
        </w:rPr>
        <w:t xml:space="preserve">dai giovani talenti che vedono in questo contest l’opportunità di far conoscere la propria musica e </w:t>
      </w:r>
      <w:r w:rsidR="009C33A5" w:rsidRPr="00BF1B3C">
        <w:rPr>
          <w:rFonts w:ascii="Roboto" w:hAnsi="Roboto"/>
          <w:sz w:val="22"/>
        </w:rPr>
        <w:t>avviare la propria carriera musicale</w:t>
      </w:r>
      <w:r w:rsidR="00983001">
        <w:rPr>
          <w:rFonts w:ascii="Roboto" w:hAnsi="Roboto"/>
          <w:sz w:val="22"/>
        </w:rPr>
        <w:t xml:space="preserve"> direttamente dal prestigioso palco di Umbria Jazz</w:t>
      </w:r>
      <w:r w:rsidR="00B23E6F">
        <w:rPr>
          <w:rFonts w:ascii="Roboto" w:hAnsi="Roboto"/>
          <w:sz w:val="22"/>
        </w:rPr>
        <w:t xml:space="preserve"> (Perugia, 11- 20 luglio 2025)</w:t>
      </w:r>
      <w:r w:rsidR="00E5765E">
        <w:rPr>
          <w:rFonts w:ascii="Roboto" w:hAnsi="Roboto"/>
          <w:sz w:val="22"/>
        </w:rPr>
        <w:t>.</w:t>
      </w:r>
    </w:p>
    <w:p w14:paraId="325EE25A" w14:textId="37B32155" w:rsidR="00990BF8" w:rsidRDefault="00983001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>
        <w:rPr>
          <w:rFonts w:ascii="Roboto" w:hAnsi="Roboto"/>
          <w:sz w:val="22"/>
        </w:rPr>
        <w:br/>
      </w:r>
      <w:r w:rsidR="007608A1" w:rsidRPr="00E5765E">
        <w:rPr>
          <w:rFonts w:ascii="Roboto" w:hAnsi="Roboto"/>
          <w:b/>
          <w:bCs/>
          <w:sz w:val="22"/>
        </w:rPr>
        <w:t>Da oggi e fino al 28 maggio 2025</w:t>
      </w:r>
      <w:r w:rsidR="00B23E6F">
        <w:rPr>
          <w:rFonts w:ascii="Roboto" w:hAnsi="Roboto"/>
          <w:sz w:val="22"/>
        </w:rPr>
        <w:t xml:space="preserve">, </w:t>
      </w:r>
      <w:r w:rsidR="00990BF8">
        <w:rPr>
          <w:rFonts w:ascii="Roboto" w:hAnsi="Roboto"/>
          <w:sz w:val="22"/>
        </w:rPr>
        <w:t>musicisti singoli e band</w:t>
      </w:r>
      <w:r w:rsidR="00F669B3">
        <w:rPr>
          <w:rFonts w:ascii="Roboto" w:hAnsi="Roboto"/>
          <w:sz w:val="22"/>
        </w:rPr>
        <w:t xml:space="preserve"> fino a 8 componenti</w:t>
      </w:r>
      <w:r w:rsidR="00990BF8">
        <w:rPr>
          <w:rFonts w:ascii="Roboto" w:hAnsi="Roboto"/>
          <w:sz w:val="22"/>
        </w:rPr>
        <w:t xml:space="preserve"> </w:t>
      </w:r>
      <w:r w:rsidR="007608A1">
        <w:rPr>
          <w:rFonts w:ascii="Roboto" w:hAnsi="Roboto"/>
          <w:sz w:val="22"/>
        </w:rPr>
        <w:t>possono iscriversi</w:t>
      </w:r>
      <w:r w:rsidR="00990BF8">
        <w:rPr>
          <w:rFonts w:ascii="Roboto" w:hAnsi="Roboto"/>
          <w:sz w:val="22"/>
        </w:rPr>
        <w:t xml:space="preserve"> </w:t>
      </w:r>
      <w:r w:rsidR="007608A1">
        <w:rPr>
          <w:rFonts w:ascii="Roboto" w:hAnsi="Roboto"/>
          <w:sz w:val="22"/>
        </w:rPr>
        <w:t>gratuitamente caricando</w:t>
      </w:r>
      <w:r w:rsidR="00990BF8">
        <w:rPr>
          <w:rFonts w:ascii="Roboto" w:hAnsi="Roboto"/>
          <w:sz w:val="22"/>
        </w:rPr>
        <w:t xml:space="preserve"> 3 dei loro brani </w:t>
      </w:r>
      <w:r w:rsidR="00763408">
        <w:rPr>
          <w:rFonts w:ascii="Roboto" w:hAnsi="Roboto"/>
          <w:sz w:val="22"/>
        </w:rPr>
        <w:t xml:space="preserve">direttamente sul sito ufficiale del </w:t>
      </w:r>
      <w:r w:rsidR="00B23E6F">
        <w:rPr>
          <w:rFonts w:ascii="Roboto" w:hAnsi="Roboto"/>
          <w:sz w:val="22"/>
        </w:rPr>
        <w:t>c</w:t>
      </w:r>
      <w:r w:rsidR="00763408">
        <w:rPr>
          <w:rFonts w:ascii="Roboto" w:hAnsi="Roboto"/>
          <w:sz w:val="22"/>
        </w:rPr>
        <w:t xml:space="preserve">ontest </w:t>
      </w:r>
      <w:hyperlink r:id="rId7" w:history="1">
        <w:r w:rsidR="00763408" w:rsidRPr="00231E53">
          <w:rPr>
            <w:rStyle w:val="Hyperlink"/>
            <w:rFonts w:ascii="Roboto" w:hAnsi="Roboto"/>
            <w:b/>
            <w:bCs/>
            <w:sz w:val="22"/>
          </w:rPr>
          <w:t>www.conadjazzcontest.it</w:t>
        </w:r>
      </w:hyperlink>
      <w:r w:rsidR="00990BF8">
        <w:rPr>
          <w:rFonts w:ascii="Roboto" w:hAnsi="Roboto"/>
          <w:sz w:val="22"/>
        </w:rPr>
        <w:t xml:space="preserve"> affinché siano</w:t>
      </w:r>
      <w:r w:rsidR="009C33A5" w:rsidRPr="00BF1B3C">
        <w:rPr>
          <w:rFonts w:ascii="Roboto" w:hAnsi="Roboto"/>
          <w:sz w:val="22"/>
        </w:rPr>
        <w:t xml:space="preserve"> valutati da una giuria di esperti e </w:t>
      </w:r>
      <w:r w:rsidR="00F669B3">
        <w:rPr>
          <w:rFonts w:ascii="Roboto" w:hAnsi="Roboto"/>
          <w:sz w:val="22"/>
        </w:rPr>
        <w:t>possano misurarsi</w:t>
      </w:r>
      <w:r w:rsidR="009C33A5" w:rsidRPr="00BF1B3C">
        <w:rPr>
          <w:rFonts w:ascii="Roboto" w:hAnsi="Roboto"/>
          <w:sz w:val="22"/>
        </w:rPr>
        <w:t xml:space="preserve"> con altri musicisti emergenti</w:t>
      </w:r>
      <w:r w:rsidR="00426C70" w:rsidRPr="00BF1B3C">
        <w:rPr>
          <w:rFonts w:ascii="Roboto" w:hAnsi="Roboto"/>
          <w:sz w:val="22"/>
        </w:rPr>
        <w:t xml:space="preserve">. </w:t>
      </w:r>
      <w:r w:rsidR="00F669B3">
        <w:rPr>
          <w:rFonts w:ascii="Roboto" w:hAnsi="Roboto"/>
          <w:sz w:val="22"/>
        </w:rPr>
        <w:t>Non appena completata l’iscrizione, i</w:t>
      </w:r>
      <w:r w:rsidR="00990BF8">
        <w:rPr>
          <w:rFonts w:ascii="Roboto" w:hAnsi="Roboto"/>
          <w:sz w:val="22"/>
        </w:rPr>
        <w:t xml:space="preserve"> brani caricati dai partecipanti saranno </w:t>
      </w:r>
      <w:r w:rsidR="00F669B3">
        <w:rPr>
          <w:rFonts w:ascii="Roboto" w:hAnsi="Roboto"/>
          <w:sz w:val="22"/>
        </w:rPr>
        <w:t>immediatamente</w:t>
      </w:r>
      <w:r w:rsidR="00990BF8">
        <w:rPr>
          <w:rFonts w:ascii="Roboto" w:hAnsi="Roboto"/>
          <w:sz w:val="22"/>
        </w:rPr>
        <w:t xml:space="preserve"> disponibili all’ascolto in modo gratuito e senza registrazione direttamente sul sito del Contest. </w:t>
      </w:r>
    </w:p>
    <w:p w14:paraId="31C01E80" w14:textId="77777777" w:rsidR="00990BF8" w:rsidRDefault="00990BF8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</w:p>
    <w:p w14:paraId="1398347E" w14:textId="42E2EAA3" w:rsidR="00990BF8" w:rsidRDefault="007608A1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>
        <w:rPr>
          <w:rFonts w:ascii="Roboto" w:hAnsi="Roboto"/>
          <w:sz w:val="22"/>
        </w:rPr>
        <w:t>All’indomani della chiusura delle iscrizioni</w:t>
      </w:r>
      <w:r w:rsidR="00990BF8">
        <w:rPr>
          <w:rFonts w:ascii="Roboto" w:hAnsi="Roboto"/>
          <w:sz w:val="22"/>
        </w:rPr>
        <w:t xml:space="preserve">, </w:t>
      </w:r>
      <w:r w:rsidRPr="00E5765E">
        <w:rPr>
          <w:rFonts w:ascii="Roboto" w:hAnsi="Roboto"/>
          <w:b/>
          <w:bCs/>
          <w:sz w:val="22"/>
        </w:rPr>
        <w:t>a partire dal 29 maggio</w:t>
      </w:r>
      <w:r>
        <w:rPr>
          <w:rFonts w:ascii="Roboto" w:hAnsi="Roboto"/>
          <w:sz w:val="22"/>
        </w:rPr>
        <w:t xml:space="preserve">, </w:t>
      </w:r>
      <w:r w:rsidR="00990BF8" w:rsidRPr="00BF1B3C">
        <w:rPr>
          <w:rFonts w:ascii="Roboto" w:hAnsi="Roboto"/>
          <w:sz w:val="22"/>
        </w:rPr>
        <w:t xml:space="preserve">una </w:t>
      </w:r>
      <w:r w:rsidR="00A11E52" w:rsidRPr="00E5765E">
        <w:rPr>
          <w:rFonts w:ascii="Roboto" w:hAnsi="Roboto"/>
          <w:sz w:val="22"/>
          <w:u w:val="single"/>
        </w:rPr>
        <w:t>G</w:t>
      </w:r>
      <w:r w:rsidR="00990BF8" w:rsidRPr="00E5765E">
        <w:rPr>
          <w:rFonts w:ascii="Roboto" w:hAnsi="Roboto"/>
          <w:sz w:val="22"/>
          <w:u w:val="single"/>
        </w:rPr>
        <w:t xml:space="preserve">iuria </w:t>
      </w:r>
      <w:r w:rsidR="00A11E52" w:rsidRPr="00E5765E">
        <w:rPr>
          <w:rFonts w:ascii="Roboto" w:hAnsi="Roboto"/>
          <w:sz w:val="22"/>
          <w:u w:val="single"/>
        </w:rPr>
        <w:t>T</w:t>
      </w:r>
      <w:r w:rsidR="00990BF8" w:rsidRPr="00E5765E">
        <w:rPr>
          <w:rFonts w:ascii="Roboto" w:hAnsi="Roboto"/>
          <w:sz w:val="22"/>
          <w:u w:val="single"/>
        </w:rPr>
        <w:t>ecnica</w:t>
      </w:r>
      <w:r w:rsidR="00990BF8" w:rsidRPr="00BF1B3C">
        <w:rPr>
          <w:rFonts w:ascii="Roboto" w:hAnsi="Roboto"/>
          <w:sz w:val="22"/>
        </w:rPr>
        <w:t xml:space="preserve">, presieduta da </w:t>
      </w:r>
      <w:r w:rsidR="00990BF8" w:rsidRPr="00BF1B3C">
        <w:rPr>
          <w:rFonts w:ascii="Roboto" w:hAnsi="Roboto"/>
          <w:b/>
          <w:bCs/>
          <w:sz w:val="22"/>
        </w:rPr>
        <w:t>Manuele Morbidini</w:t>
      </w:r>
      <w:r w:rsidR="00990BF8" w:rsidRPr="00BF1B3C">
        <w:rPr>
          <w:rFonts w:ascii="Roboto" w:hAnsi="Roboto"/>
          <w:sz w:val="22"/>
        </w:rPr>
        <w:t xml:space="preserve">, direttore di Umbria Jazz Orchestra e compositore sassofonista, </w:t>
      </w:r>
      <w:r>
        <w:rPr>
          <w:rFonts w:ascii="Roboto" w:hAnsi="Roboto"/>
          <w:sz w:val="22"/>
        </w:rPr>
        <w:t>individuerà</w:t>
      </w:r>
      <w:r w:rsidR="00990BF8" w:rsidRPr="00BF1B3C">
        <w:rPr>
          <w:rFonts w:ascii="Roboto" w:hAnsi="Roboto"/>
          <w:sz w:val="22"/>
        </w:rPr>
        <w:t xml:space="preserve"> 9 dei 10 finalisti</w:t>
      </w:r>
      <w:r w:rsidR="00B23E6F">
        <w:rPr>
          <w:rFonts w:ascii="Roboto" w:hAnsi="Roboto"/>
          <w:sz w:val="22"/>
        </w:rPr>
        <w:t xml:space="preserve">. </w:t>
      </w:r>
      <w:r w:rsidR="00A11E52">
        <w:rPr>
          <w:rFonts w:ascii="Roboto" w:hAnsi="Roboto"/>
          <w:sz w:val="22"/>
        </w:rPr>
        <w:t>A decretare, invece, il decimo finalista sarà la “</w:t>
      </w:r>
      <w:r w:rsidR="00A11E52" w:rsidRPr="00E5765E">
        <w:rPr>
          <w:rFonts w:ascii="Roboto" w:hAnsi="Roboto"/>
          <w:sz w:val="22"/>
          <w:u w:val="single"/>
        </w:rPr>
        <w:t>Giuria Popolare</w:t>
      </w:r>
      <w:r w:rsidR="00A11E52">
        <w:rPr>
          <w:rFonts w:ascii="Roboto" w:hAnsi="Roboto"/>
          <w:sz w:val="22"/>
        </w:rPr>
        <w:t xml:space="preserve">” composta da </w:t>
      </w:r>
      <w:r>
        <w:rPr>
          <w:rFonts w:ascii="Roboto" w:hAnsi="Roboto"/>
          <w:sz w:val="22"/>
        </w:rPr>
        <w:t>tutti</w:t>
      </w:r>
      <w:r w:rsidR="00990BF8">
        <w:rPr>
          <w:rFonts w:ascii="Roboto" w:hAnsi="Roboto"/>
          <w:sz w:val="22"/>
        </w:rPr>
        <w:t xml:space="preserve"> gli appassionati del jazz e la community online </w:t>
      </w:r>
      <w:r w:rsidR="00A11E52">
        <w:rPr>
          <w:rFonts w:ascii="Roboto" w:hAnsi="Roboto"/>
          <w:sz w:val="22"/>
        </w:rPr>
        <w:t xml:space="preserve">che </w:t>
      </w:r>
      <w:r>
        <w:rPr>
          <w:rFonts w:ascii="Roboto" w:hAnsi="Roboto"/>
          <w:sz w:val="22"/>
        </w:rPr>
        <w:t>potranno</w:t>
      </w:r>
      <w:r w:rsidR="00990BF8">
        <w:rPr>
          <w:rFonts w:ascii="Roboto" w:hAnsi="Roboto"/>
          <w:sz w:val="22"/>
        </w:rPr>
        <w:t xml:space="preserve"> iscriversi </w:t>
      </w:r>
      <w:r w:rsidR="00F669B3">
        <w:rPr>
          <w:rFonts w:ascii="Roboto" w:hAnsi="Roboto"/>
          <w:sz w:val="22"/>
        </w:rPr>
        <w:t xml:space="preserve">sul sito </w:t>
      </w:r>
      <w:r w:rsidR="00E5765E" w:rsidRPr="00BF1B3C">
        <w:rPr>
          <w:rFonts w:ascii="Roboto" w:hAnsi="Roboto"/>
          <w:sz w:val="22"/>
        </w:rPr>
        <w:t>ufficiale del Contest</w:t>
      </w:r>
      <w:r w:rsidR="00E5765E">
        <w:rPr>
          <w:rFonts w:ascii="Roboto" w:hAnsi="Roboto"/>
          <w:sz w:val="22"/>
        </w:rPr>
        <w:t xml:space="preserve"> e </w:t>
      </w:r>
      <w:r w:rsidR="00990BF8">
        <w:rPr>
          <w:rFonts w:ascii="Roboto" w:hAnsi="Roboto"/>
          <w:sz w:val="22"/>
        </w:rPr>
        <w:t xml:space="preserve">votare gratuitamente </w:t>
      </w:r>
      <w:r w:rsidR="00990BF8" w:rsidRPr="00BF1B3C">
        <w:rPr>
          <w:rFonts w:ascii="Roboto" w:hAnsi="Roboto"/>
          <w:sz w:val="22"/>
        </w:rPr>
        <w:t>sul sito</w:t>
      </w:r>
      <w:r w:rsidR="00B23E6F">
        <w:rPr>
          <w:rFonts w:ascii="Roboto" w:hAnsi="Roboto"/>
          <w:sz w:val="22"/>
        </w:rPr>
        <w:t>,</w:t>
      </w:r>
      <w:r w:rsidR="00990BF8" w:rsidRPr="00BF1B3C">
        <w:rPr>
          <w:rFonts w:ascii="Roboto" w:hAnsi="Roboto"/>
          <w:sz w:val="22"/>
        </w:rPr>
        <w:t xml:space="preserve"> attraverso web o smartphone</w:t>
      </w:r>
      <w:r w:rsidR="00A11E52">
        <w:rPr>
          <w:rFonts w:ascii="Roboto" w:hAnsi="Roboto"/>
          <w:sz w:val="22"/>
        </w:rPr>
        <w:t>.</w:t>
      </w:r>
    </w:p>
    <w:p w14:paraId="42AB67E4" w14:textId="77777777" w:rsidR="00990BF8" w:rsidRPr="00BF1B3C" w:rsidRDefault="00990BF8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</w:p>
    <w:p w14:paraId="31F54FF5" w14:textId="258108F6" w:rsidR="00990BF8" w:rsidRPr="00763408" w:rsidRDefault="00990BF8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>
        <w:rPr>
          <w:rFonts w:ascii="Roboto" w:hAnsi="Roboto"/>
          <w:sz w:val="22"/>
        </w:rPr>
        <w:t xml:space="preserve">I 10 finalisti così selezionati </w:t>
      </w:r>
      <w:r w:rsidR="003B5F78">
        <w:rPr>
          <w:rFonts w:ascii="Roboto" w:hAnsi="Roboto"/>
          <w:sz w:val="22"/>
        </w:rPr>
        <w:t xml:space="preserve">accederanno alla fase finale del Contest e </w:t>
      </w:r>
      <w:r>
        <w:rPr>
          <w:rFonts w:ascii="Roboto" w:hAnsi="Roboto"/>
          <w:sz w:val="22"/>
        </w:rPr>
        <w:t xml:space="preserve">si esibiranno sull’ambito palco di Umbria Jazz </w:t>
      </w:r>
      <w:r w:rsidR="00763408">
        <w:rPr>
          <w:rFonts w:ascii="Roboto" w:hAnsi="Roboto"/>
          <w:sz w:val="22"/>
        </w:rPr>
        <w:t xml:space="preserve">di fronte al pubblico di appassionati e alla </w:t>
      </w:r>
      <w:r w:rsidR="00763408" w:rsidRPr="00E5765E">
        <w:rPr>
          <w:rFonts w:ascii="Roboto" w:hAnsi="Roboto"/>
          <w:sz w:val="22"/>
          <w:u w:val="single"/>
        </w:rPr>
        <w:t>Giuria Artistica</w:t>
      </w:r>
      <w:r w:rsidR="00763408">
        <w:rPr>
          <w:rFonts w:ascii="Roboto" w:hAnsi="Roboto"/>
          <w:sz w:val="22"/>
        </w:rPr>
        <w:t xml:space="preserve">, </w:t>
      </w:r>
      <w:r w:rsidR="0005033C">
        <w:rPr>
          <w:rFonts w:ascii="Roboto" w:hAnsi="Roboto"/>
          <w:sz w:val="22"/>
          <w:szCs w:val="20"/>
        </w:rPr>
        <w:t>presieduta da</w:t>
      </w:r>
      <w:r w:rsidR="000F2EAF">
        <w:rPr>
          <w:rFonts w:ascii="Roboto" w:hAnsi="Roboto"/>
          <w:sz w:val="22"/>
          <w:szCs w:val="20"/>
        </w:rPr>
        <w:t xml:space="preserve"> </w:t>
      </w:r>
      <w:r w:rsidR="000F2EAF" w:rsidRPr="004560A9">
        <w:rPr>
          <w:rFonts w:ascii="Roboto" w:hAnsi="Roboto"/>
          <w:b/>
          <w:sz w:val="22"/>
          <w:szCs w:val="20"/>
        </w:rPr>
        <w:t xml:space="preserve">Stefano </w:t>
      </w:r>
      <w:proofErr w:type="spellStart"/>
      <w:r w:rsidR="000F2EAF" w:rsidRPr="004560A9">
        <w:rPr>
          <w:rFonts w:ascii="Roboto" w:hAnsi="Roboto"/>
          <w:b/>
          <w:sz w:val="22"/>
          <w:szCs w:val="20"/>
        </w:rPr>
        <w:t>Bragatto</w:t>
      </w:r>
      <w:proofErr w:type="spellEnd"/>
      <w:r w:rsidR="000F2EAF" w:rsidRPr="004560A9">
        <w:rPr>
          <w:rFonts w:ascii="Roboto" w:hAnsi="Roboto"/>
          <w:sz w:val="22"/>
          <w:szCs w:val="20"/>
        </w:rPr>
        <w:t>, Direttore di Radio Monte Carlo</w:t>
      </w:r>
      <w:r w:rsidR="000F2EAF">
        <w:rPr>
          <w:rFonts w:ascii="Roboto" w:hAnsi="Roboto"/>
          <w:sz w:val="22"/>
          <w:szCs w:val="20"/>
        </w:rPr>
        <w:t>, la radio ufficiale di Umbria Jazz,</w:t>
      </w:r>
      <w:r w:rsidR="000F2EAF" w:rsidRPr="004560A9">
        <w:rPr>
          <w:rFonts w:ascii="Roboto" w:hAnsi="Roboto"/>
          <w:sz w:val="22"/>
          <w:szCs w:val="20"/>
        </w:rPr>
        <w:t xml:space="preserve"> </w:t>
      </w:r>
      <w:r w:rsidR="00763408">
        <w:rPr>
          <w:rFonts w:ascii="Roboto" w:hAnsi="Roboto"/>
          <w:sz w:val="22"/>
          <w:szCs w:val="20"/>
        </w:rPr>
        <w:t>che</w:t>
      </w:r>
      <w:r w:rsidRPr="004560A9">
        <w:rPr>
          <w:rFonts w:ascii="Roboto" w:hAnsi="Roboto"/>
          <w:sz w:val="22"/>
          <w:szCs w:val="20"/>
        </w:rPr>
        <w:t xml:space="preserve"> decret</w:t>
      </w:r>
      <w:r w:rsidR="00763408">
        <w:rPr>
          <w:rFonts w:ascii="Roboto" w:hAnsi="Roboto"/>
          <w:sz w:val="22"/>
          <w:szCs w:val="20"/>
        </w:rPr>
        <w:t>er</w:t>
      </w:r>
      <w:r w:rsidR="000F2EAF">
        <w:rPr>
          <w:rFonts w:ascii="Roboto" w:hAnsi="Roboto"/>
          <w:sz w:val="22"/>
          <w:szCs w:val="20"/>
        </w:rPr>
        <w:t>à in diretta radiofonica</w:t>
      </w:r>
      <w:r w:rsidRPr="004560A9">
        <w:rPr>
          <w:rFonts w:ascii="Roboto" w:hAnsi="Roboto"/>
          <w:sz w:val="22"/>
          <w:szCs w:val="20"/>
        </w:rPr>
        <w:t xml:space="preserve"> il vincitore assoluto</w:t>
      </w:r>
      <w:r w:rsidR="000F2EAF">
        <w:rPr>
          <w:rFonts w:ascii="Roboto" w:hAnsi="Roboto"/>
          <w:sz w:val="22"/>
          <w:szCs w:val="20"/>
        </w:rPr>
        <w:t xml:space="preserve"> al termine delle esibizioni di tutti i finalisti. </w:t>
      </w:r>
    </w:p>
    <w:p w14:paraId="2B093875" w14:textId="77777777" w:rsidR="00990BF8" w:rsidRPr="00BF1B3C" w:rsidRDefault="00990BF8" w:rsidP="00E5765E">
      <w:pPr>
        <w:tabs>
          <w:tab w:val="left" w:pos="0"/>
        </w:tabs>
        <w:spacing w:line="276" w:lineRule="auto"/>
        <w:ind w:right="142"/>
        <w:jc w:val="both"/>
        <w:rPr>
          <w:rFonts w:ascii="Roboto" w:hAnsi="Roboto"/>
          <w:sz w:val="22"/>
          <w:szCs w:val="20"/>
        </w:rPr>
      </w:pPr>
    </w:p>
    <w:p w14:paraId="1BC79ACD" w14:textId="4E5144D5" w:rsidR="00990BF8" w:rsidRPr="000F2EAF" w:rsidRDefault="000F2EAF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 w:rsidRPr="000F2EAF">
        <w:rPr>
          <w:rFonts w:ascii="Roboto" w:hAnsi="Roboto"/>
          <w:sz w:val="22"/>
        </w:rPr>
        <w:t>Al</w:t>
      </w:r>
      <w:r w:rsidR="00990BF8" w:rsidRPr="000F2EAF">
        <w:rPr>
          <w:rFonts w:ascii="Roboto" w:hAnsi="Roboto"/>
          <w:sz w:val="22"/>
        </w:rPr>
        <w:t xml:space="preserve"> primo classificato </w:t>
      </w:r>
      <w:r w:rsidRPr="000F2EAF">
        <w:rPr>
          <w:rFonts w:ascii="Roboto" w:hAnsi="Roboto"/>
          <w:sz w:val="22"/>
        </w:rPr>
        <w:t>una serie di premi a sostegno della carriera musicale:</w:t>
      </w:r>
      <w:r w:rsidR="003B5F78" w:rsidRPr="000F2EAF">
        <w:rPr>
          <w:rFonts w:ascii="Roboto" w:hAnsi="Roboto"/>
          <w:sz w:val="22"/>
        </w:rPr>
        <w:t xml:space="preserve"> </w:t>
      </w:r>
      <w:r w:rsidR="00990BF8" w:rsidRPr="000F2EAF">
        <w:rPr>
          <w:rFonts w:ascii="Roboto" w:hAnsi="Roboto"/>
          <w:sz w:val="22"/>
        </w:rPr>
        <w:t>un assegno di 5</w:t>
      </w:r>
      <w:r w:rsidR="00A11E52">
        <w:rPr>
          <w:rFonts w:ascii="Roboto" w:hAnsi="Roboto"/>
          <w:sz w:val="22"/>
        </w:rPr>
        <w:t>.</w:t>
      </w:r>
      <w:r w:rsidR="00990BF8" w:rsidRPr="000F2EAF">
        <w:rPr>
          <w:rFonts w:ascii="Roboto" w:hAnsi="Roboto"/>
          <w:sz w:val="22"/>
        </w:rPr>
        <w:t>000 euro</w:t>
      </w:r>
      <w:r w:rsidRPr="000F2EAF">
        <w:rPr>
          <w:rFonts w:ascii="Roboto" w:hAnsi="Roboto"/>
          <w:sz w:val="22"/>
        </w:rPr>
        <w:t xml:space="preserve">, </w:t>
      </w:r>
      <w:r w:rsidR="00990BF8" w:rsidRPr="000F2EAF">
        <w:rPr>
          <w:rFonts w:ascii="Roboto" w:hAnsi="Roboto"/>
          <w:sz w:val="22"/>
        </w:rPr>
        <w:t xml:space="preserve">un tour </w:t>
      </w:r>
      <w:r w:rsidR="00763408" w:rsidRPr="000F2EAF">
        <w:rPr>
          <w:rFonts w:ascii="Roboto" w:hAnsi="Roboto"/>
          <w:sz w:val="22"/>
        </w:rPr>
        <w:t>tra l’estate 202</w:t>
      </w:r>
      <w:r w:rsidR="007608A1" w:rsidRPr="000F2EAF">
        <w:rPr>
          <w:rFonts w:ascii="Roboto" w:hAnsi="Roboto"/>
          <w:sz w:val="22"/>
        </w:rPr>
        <w:t>5</w:t>
      </w:r>
      <w:r w:rsidR="00763408" w:rsidRPr="000F2EAF">
        <w:rPr>
          <w:rFonts w:ascii="Roboto" w:hAnsi="Roboto"/>
          <w:sz w:val="22"/>
        </w:rPr>
        <w:t xml:space="preserve"> e </w:t>
      </w:r>
      <w:r w:rsidRPr="000F2EAF">
        <w:rPr>
          <w:rFonts w:ascii="Roboto" w:hAnsi="Roboto"/>
          <w:sz w:val="22"/>
        </w:rPr>
        <w:t>l’estate</w:t>
      </w:r>
      <w:r w:rsidR="00763408" w:rsidRPr="000F2EAF">
        <w:rPr>
          <w:rFonts w:ascii="Roboto" w:hAnsi="Roboto"/>
          <w:sz w:val="22"/>
        </w:rPr>
        <w:t xml:space="preserve"> 202</w:t>
      </w:r>
      <w:r w:rsidR="007608A1" w:rsidRPr="000F2EAF">
        <w:rPr>
          <w:rFonts w:ascii="Roboto" w:hAnsi="Roboto"/>
          <w:sz w:val="22"/>
        </w:rPr>
        <w:t>6</w:t>
      </w:r>
      <w:r w:rsidR="00763408" w:rsidRPr="000F2EAF">
        <w:rPr>
          <w:rFonts w:ascii="Roboto" w:hAnsi="Roboto"/>
          <w:sz w:val="22"/>
        </w:rPr>
        <w:t xml:space="preserve"> con</w:t>
      </w:r>
      <w:r w:rsidR="00990BF8" w:rsidRPr="000F2EAF">
        <w:rPr>
          <w:rFonts w:ascii="Roboto" w:hAnsi="Roboto"/>
          <w:sz w:val="22"/>
        </w:rPr>
        <w:t xml:space="preserve"> esibizioni live </w:t>
      </w:r>
      <w:r w:rsidR="00763408" w:rsidRPr="000F2EAF">
        <w:rPr>
          <w:rFonts w:ascii="Roboto" w:hAnsi="Roboto"/>
          <w:sz w:val="22"/>
        </w:rPr>
        <w:t>su altri palchi prestigiosi</w:t>
      </w:r>
      <w:r w:rsidRPr="000F2EAF">
        <w:rPr>
          <w:rFonts w:ascii="Roboto" w:hAnsi="Roboto"/>
          <w:sz w:val="22"/>
        </w:rPr>
        <w:t xml:space="preserve"> del jazz in tutta la penisola</w:t>
      </w:r>
      <w:r w:rsidR="00B23E6F">
        <w:rPr>
          <w:rFonts w:ascii="Roboto" w:hAnsi="Roboto"/>
          <w:sz w:val="22"/>
        </w:rPr>
        <w:t xml:space="preserve">. </w:t>
      </w:r>
    </w:p>
    <w:p w14:paraId="17DB47EB" w14:textId="77777777" w:rsidR="007608A1" w:rsidRPr="000F2EAF" w:rsidRDefault="007608A1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</w:p>
    <w:p w14:paraId="31FDBF73" w14:textId="3ED67193" w:rsidR="007608A1" w:rsidRPr="007608A1" w:rsidRDefault="007608A1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bCs/>
          <w:iCs/>
          <w:sz w:val="22"/>
          <w:szCs w:val="20"/>
        </w:rPr>
      </w:pPr>
      <w:r w:rsidRPr="000F2EAF">
        <w:rPr>
          <w:rFonts w:ascii="Roboto" w:hAnsi="Roboto"/>
          <w:sz w:val="22"/>
        </w:rPr>
        <w:t>Grande novità dell’edizione 2025</w:t>
      </w:r>
      <w:r w:rsidR="00CF05AA" w:rsidRPr="000F2EAF">
        <w:rPr>
          <w:rFonts w:ascii="Roboto" w:hAnsi="Roboto"/>
          <w:sz w:val="22"/>
        </w:rPr>
        <w:t xml:space="preserve"> è l’accordo con </w:t>
      </w:r>
      <w:r w:rsidR="00CF05AA" w:rsidRPr="00875126">
        <w:rPr>
          <w:rFonts w:ascii="Roboto" w:hAnsi="Roboto"/>
          <w:b/>
          <w:bCs/>
          <w:sz w:val="22"/>
        </w:rPr>
        <w:t>Universal Music Italia</w:t>
      </w:r>
      <w:r w:rsidR="00CF05AA" w:rsidRPr="000F2EAF">
        <w:rPr>
          <w:rFonts w:ascii="Roboto" w:hAnsi="Roboto"/>
          <w:sz w:val="22"/>
        </w:rPr>
        <w:t xml:space="preserve"> per la distribuzione in digitale </w:t>
      </w:r>
      <w:r w:rsidR="00CF05AA" w:rsidRPr="00923FA0">
        <w:rPr>
          <w:rFonts w:ascii="Roboto" w:hAnsi="Roboto"/>
          <w:sz w:val="22"/>
        </w:rPr>
        <w:t>dell’</w:t>
      </w:r>
      <w:r w:rsidR="00CF05AA" w:rsidRPr="00923FA0">
        <w:rPr>
          <w:rFonts w:ascii="Roboto" w:hAnsi="Roboto"/>
          <w:b/>
          <w:bCs/>
          <w:sz w:val="22"/>
        </w:rPr>
        <w:t>EP</w:t>
      </w:r>
      <w:r w:rsidR="00231E53">
        <w:rPr>
          <w:rFonts w:ascii="Roboto" w:hAnsi="Roboto"/>
          <w:b/>
          <w:bCs/>
          <w:sz w:val="22"/>
        </w:rPr>
        <w:t xml:space="preserve"> </w:t>
      </w:r>
      <w:r w:rsidR="00AA23A4">
        <w:rPr>
          <w:rFonts w:ascii="Roboto" w:hAnsi="Roboto"/>
          <w:b/>
          <w:bCs/>
          <w:sz w:val="22"/>
        </w:rPr>
        <w:t>(</w:t>
      </w:r>
      <w:proofErr w:type="spellStart"/>
      <w:r w:rsidR="00AA23A4">
        <w:rPr>
          <w:rFonts w:ascii="Roboto" w:hAnsi="Roboto"/>
          <w:b/>
          <w:bCs/>
          <w:sz w:val="22"/>
        </w:rPr>
        <w:t>extended</w:t>
      </w:r>
      <w:proofErr w:type="spellEnd"/>
      <w:r w:rsidR="00AA23A4">
        <w:rPr>
          <w:rFonts w:ascii="Roboto" w:hAnsi="Roboto"/>
          <w:b/>
          <w:bCs/>
          <w:sz w:val="22"/>
        </w:rPr>
        <w:t xml:space="preserve"> p</w:t>
      </w:r>
      <w:r w:rsidR="00DC1B62">
        <w:rPr>
          <w:rFonts w:ascii="Roboto" w:hAnsi="Roboto"/>
          <w:b/>
          <w:bCs/>
          <w:sz w:val="22"/>
        </w:rPr>
        <w:t>la</w:t>
      </w:r>
      <w:r w:rsidR="00AA23A4">
        <w:rPr>
          <w:rFonts w:ascii="Roboto" w:hAnsi="Roboto"/>
          <w:b/>
          <w:bCs/>
          <w:sz w:val="22"/>
        </w:rPr>
        <w:t>y)</w:t>
      </w:r>
      <w:r w:rsidR="00CF05AA" w:rsidRPr="00923FA0">
        <w:rPr>
          <w:rFonts w:ascii="Roboto" w:hAnsi="Roboto"/>
          <w:b/>
          <w:bCs/>
          <w:sz w:val="22"/>
        </w:rPr>
        <w:t xml:space="preserve"> de</w:t>
      </w:r>
      <w:r w:rsidR="00AA23A4">
        <w:rPr>
          <w:rFonts w:ascii="Roboto" w:hAnsi="Roboto"/>
          <w:b/>
          <w:bCs/>
          <w:sz w:val="22"/>
        </w:rPr>
        <w:t xml:space="preserve">l vincitore assoluto </w:t>
      </w:r>
      <w:r w:rsidR="00CF05AA" w:rsidRPr="000F2EAF">
        <w:rPr>
          <w:rFonts w:ascii="Roboto" w:hAnsi="Roboto"/>
          <w:sz w:val="22"/>
        </w:rPr>
        <w:t>su tutte le piattaforme di musica in</w:t>
      </w:r>
      <w:r w:rsidR="00CF05AA">
        <w:rPr>
          <w:rFonts w:ascii="Roboto" w:hAnsi="Roboto"/>
          <w:bCs/>
          <w:iCs/>
          <w:sz w:val="22"/>
          <w:szCs w:val="20"/>
        </w:rPr>
        <w:t xml:space="preserve"> streaming. Una nuova importante collaborazione che </w:t>
      </w:r>
      <w:r w:rsidR="000F2EAF">
        <w:rPr>
          <w:rFonts w:ascii="Roboto" w:hAnsi="Roboto"/>
          <w:bCs/>
          <w:iCs/>
          <w:sz w:val="22"/>
          <w:szCs w:val="20"/>
        </w:rPr>
        <w:t xml:space="preserve">conferma il successo e la credibilità dell’iniziativa </w:t>
      </w:r>
      <w:r w:rsidR="00005719">
        <w:rPr>
          <w:rFonts w:ascii="Roboto" w:hAnsi="Roboto"/>
          <w:bCs/>
          <w:iCs/>
          <w:sz w:val="22"/>
          <w:szCs w:val="20"/>
        </w:rPr>
        <w:t xml:space="preserve">che è oggi </w:t>
      </w:r>
      <w:r w:rsidR="00005719">
        <w:rPr>
          <w:rFonts w:ascii="Roboto" w:hAnsi="Roboto"/>
          <w:bCs/>
          <w:iCs/>
          <w:sz w:val="22"/>
          <w:szCs w:val="20"/>
        </w:rPr>
        <w:lastRenderedPageBreak/>
        <w:t>un punto di riferimento nel panorama della musica jazz e</w:t>
      </w:r>
      <w:r w:rsidR="00901657">
        <w:rPr>
          <w:rFonts w:ascii="Roboto" w:hAnsi="Roboto"/>
          <w:bCs/>
          <w:iCs/>
          <w:sz w:val="22"/>
          <w:szCs w:val="20"/>
        </w:rPr>
        <w:t xml:space="preserve"> </w:t>
      </w:r>
      <w:r w:rsidR="00CF05AA">
        <w:rPr>
          <w:rFonts w:ascii="Roboto" w:hAnsi="Roboto"/>
          <w:bCs/>
          <w:iCs/>
          <w:sz w:val="22"/>
          <w:szCs w:val="20"/>
        </w:rPr>
        <w:t xml:space="preserve">amplifica ulteriormente l’occasione </w:t>
      </w:r>
      <w:r w:rsidR="000F2EAF">
        <w:rPr>
          <w:rFonts w:ascii="Roboto" w:hAnsi="Roboto"/>
          <w:bCs/>
          <w:iCs/>
          <w:sz w:val="22"/>
          <w:szCs w:val="20"/>
        </w:rPr>
        <w:t>offerta dal Contest</w:t>
      </w:r>
      <w:r w:rsidR="00CF05AA">
        <w:rPr>
          <w:rFonts w:ascii="Roboto" w:hAnsi="Roboto"/>
          <w:bCs/>
          <w:iCs/>
          <w:sz w:val="22"/>
          <w:szCs w:val="20"/>
        </w:rPr>
        <w:t xml:space="preserve"> </w:t>
      </w:r>
      <w:r w:rsidR="000F2EAF">
        <w:rPr>
          <w:rFonts w:ascii="Roboto" w:hAnsi="Roboto"/>
          <w:bCs/>
          <w:iCs/>
          <w:sz w:val="22"/>
          <w:szCs w:val="20"/>
        </w:rPr>
        <w:t>di</w:t>
      </w:r>
      <w:r w:rsidR="00CF05AA">
        <w:rPr>
          <w:rFonts w:ascii="Roboto" w:hAnsi="Roboto"/>
          <w:bCs/>
          <w:iCs/>
          <w:sz w:val="22"/>
          <w:szCs w:val="20"/>
        </w:rPr>
        <w:t xml:space="preserve"> farsi conoscere dal grande pubblico </w:t>
      </w:r>
      <w:r w:rsidR="000F2EAF">
        <w:rPr>
          <w:rFonts w:ascii="Roboto" w:hAnsi="Roboto"/>
          <w:bCs/>
          <w:iCs/>
          <w:sz w:val="22"/>
          <w:szCs w:val="20"/>
        </w:rPr>
        <w:t xml:space="preserve">ed avviare la propria carriera </w:t>
      </w:r>
      <w:commentRangeStart w:id="0"/>
      <w:r w:rsidR="000F2EAF">
        <w:rPr>
          <w:rFonts w:ascii="Roboto" w:hAnsi="Roboto"/>
          <w:bCs/>
          <w:iCs/>
          <w:sz w:val="22"/>
          <w:szCs w:val="20"/>
        </w:rPr>
        <w:t>musicale</w:t>
      </w:r>
      <w:commentRangeEnd w:id="0"/>
      <w:r w:rsidR="000820DA">
        <w:rPr>
          <w:rStyle w:val="CommentReference"/>
        </w:rPr>
        <w:commentReference w:id="0"/>
      </w:r>
      <w:r w:rsidR="00CF05AA">
        <w:rPr>
          <w:rFonts w:ascii="Roboto" w:hAnsi="Roboto"/>
          <w:bCs/>
          <w:iCs/>
          <w:sz w:val="22"/>
          <w:szCs w:val="20"/>
        </w:rPr>
        <w:t xml:space="preserve">. </w:t>
      </w:r>
    </w:p>
    <w:p w14:paraId="39F41BD4" w14:textId="77777777" w:rsidR="00763408" w:rsidRDefault="00763408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</w:p>
    <w:p w14:paraId="14B09222" w14:textId="7CAA0A99" w:rsidR="00D70E39" w:rsidRDefault="00901657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 w:rsidRPr="00231E53">
        <w:rPr>
          <w:rFonts w:ascii="Roboto" w:hAnsi="Roboto"/>
          <w:sz w:val="22"/>
        </w:rPr>
        <w:t xml:space="preserve">«Siamo entusiasti di continuare a supportare concretamente i giovani musicisti del Jazz attraverso </w:t>
      </w:r>
      <w:r w:rsidR="00E91658" w:rsidRPr="00231E53">
        <w:rPr>
          <w:rFonts w:ascii="Roboto" w:hAnsi="Roboto"/>
          <w:sz w:val="22"/>
        </w:rPr>
        <w:t>la promozione di questo prestigioso Contest</w:t>
      </w:r>
      <w:r w:rsidRPr="00231E53">
        <w:rPr>
          <w:rFonts w:ascii="Roboto" w:hAnsi="Roboto"/>
          <w:sz w:val="22"/>
        </w:rPr>
        <w:t xml:space="preserve">– afferma </w:t>
      </w:r>
      <w:r w:rsidRPr="00231E53">
        <w:rPr>
          <w:rFonts w:ascii="Roboto" w:hAnsi="Roboto"/>
          <w:b/>
          <w:bCs/>
          <w:sz w:val="22"/>
        </w:rPr>
        <w:t>Mauro Lusetti,</w:t>
      </w:r>
      <w:r w:rsidRPr="00231E53">
        <w:rPr>
          <w:rFonts w:ascii="Roboto" w:hAnsi="Roboto"/>
          <w:sz w:val="22"/>
        </w:rPr>
        <w:t xml:space="preserve"> </w:t>
      </w:r>
      <w:r w:rsidRPr="00231E53">
        <w:rPr>
          <w:rFonts w:ascii="Roboto" w:hAnsi="Roboto"/>
          <w:b/>
          <w:bCs/>
          <w:sz w:val="22"/>
        </w:rPr>
        <w:t>Presidente di Conad</w:t>
      </w:r>
      <w:r w:rsidRPr="00231E53">
        <w:rPr>
          <w:rFonts w:ascii="Roboto" w:hAnsi="Roboto"/>
          <w:sz w:val="22"/>
        </w:rPr>
        <w:t xml:space="preserve">. Questo impegno rappresenta per noi di Conad una conferma del nostro costante sforzo nel promuovere la cultura come patrimonio comune e sostenere i giovani talenti. </w:t>
      </w:r>
      <w:r w:rsidR="00DC1B62" w:rsidRPr="00231E53">
        <w:rPr>
          <w:rFonts w:ascii="Roboto" w:hAnsi="Roboto"/>
          <w:sz w:val="22"/>
        </w:rPr>
        <w:t xml:space="preserve"> La musica e la cultura sono pilastri fondamentali per costruire un futuro migliore, basato su responsabilità, principi, valori e azioni </w:t>
      </w:r>
      <w:r w:rsidRPr="00231E53">
        <w:rPr>
          <w:rFonts w:ascii="Roboto" w:hAnsi="Roboto"/>
          <w:sz w:val="22"/>
        </w:rPr>
        <w:t>concrete.»</w:t>
      </w:r>
    </w:p>
    <w:p w14:paraId="621C2E23" w14:textId="77777777" w:rsidR="00901657" w:rsidRPr="00BF1B3C" w:rsidRDefault="00901657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</w:p>
    <w:p w14:paraId="7316038D" w14:textId="5DA60390" w:rsidR="00D70E39" w:rsidRPr="00BF1B3C" w:rsidRDefault="00D70E39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 w:rsidRPr="004560A9">
        <w:rPr>
          <w:rFonts w:ascii="Roboto" w:hAnsi="Roboto"/>
          <w:sz w:val="22"/>
        </w:rPr>
        <w:t>Promuovere la diffusione della cultura come patrimonio comune, sia attraverso la sponsorizzazione di progetti promossi da terzi, sia attraverso iniziative realizzate in modalità autonoma e diretta, rientra nella strategia concreta di sostenibilità di Conad “Sosteniamo il futuro” basata su tre dimensioni: Ambiente e Risorse, Persone e Comunità, Imprese e Territorio.</w:t>
      </w:r>
    </w:p>
    <w:p w14:paraId="2B831BD9" w14:textId="10234537" w:rsidR="007B7EB9" w:rsidRPr="00BF1B3C" w:rsidRDefault="007B7EB9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</w:p>
    <w:p w14:paraId="5487EDA0" w14:textId="43A8CEF5" w:rsidR="003211F2" w:rsidRPr="00BF1B3C" w:rsidRDefault="0005033C" w:rsidP="00E5765E">
      <w:pPr>
        <w:tabs>
          <w:tab w:val="left" w:pos="0"/>
        </w:tabs>
        <w:autoSpaceDE w:val="0"/>
        <w:autoSpaceDN w:val="0"/>
        <w:adjustRightInd w:val="0"/>
        <w:spacing w:line="276" w:lineRule="auto"/>
        <w:ind w:right="142"/>
        <w:jc w:val="both"/>
        <w:rPr>
          <w:rFonts w:ascii="Roboto" w:hAnsi="Roboto"/>
          <w:sz w:val="22"/>
        </w:rPr>
      </w:pPr>
      <w:r>
        <w:rPr>
          <w:rFonts w:ascii="Roboto" w:hAnsi="Roboto"/>
          <w:b/>
          <w:bCs/>
          <w:sz w:val="22"/>
        </w:rPr>
        <w:t>Stefano Mazzoni</w:t>
      </w:r>
      <w:r w:rsidR="00897D15" w:rsidRPr="00F669B3">
        <w:rPr>
          <w:rFonts w:ascii="Roboto" w:hAnsi="Roboto"/>
          <w:b/>
          <w:bCs/>
          <w:sz w:val="22"/>
        </w:rPr>
        <w:t>, </w:t>
      </w:r>
      <w:r w:rsidR="00F669B3">
        <w:rPr>
          <w:rFonts w:ascii="Roboto" w:hAnsi="Roboto"/>
          <w:b/>
          <w:bCs/>
          <w:sz w:val="22"/>
        </w:rPr>
        <w:t>P</w:t>
      </w:r>
      <w:r w:rsidR="00897D15" w:rsidRPr="00F669B3">
        <w:rPr>
          <w:rFonts w:ascii="Roboto" w:hAnsi="Roboto"/>
          <w:b/>
          <w:bCs/>
          <w:sz w:val="22"/>
        </w:rPr>
        <w:t>residente della Fondazione Umbria Jazz</w:t>
      </w:r>
      <w:r w:rsidR="00897D15" w:rsidRPr="00BF1B3C">
        <w:rPr>
          <w:rFonts w:ascii="Roboto" w:hAnsi="Roboto"/>
          <w:sz w:val="22"/>
        </w:rPr>
        <w:t xml:space="preserve">, </w:t>
      </w:r>
      <w:r w:rsidR="005A20DC" w:rsidRPr="00BF1B3C">
        <w:rPr>
          <w:rFonts w:ascii="Roboto" w:hAnsi="Roboto"/>
          <w:sz w:val="22"/>
        </w:rPr>
        <w:t>aggiunge</w:t>
      </w:r>
      <w:r w:rsidR="00897D15" w:rsidRPr="00BF1B3C">
        <w:rPr>
          <w:rFonts w:ascii="Roboto" w:hAnsi="Roboto"/>
          <w:sz w:val="22"/>
        </w:rPr>
        <w:t>: «</w:t>
      </w:r>
      <w:r w:rsidRPr="00231E53">
        <w:rPr>
          <w:rFonts w:ascii="Arial" w:hAnsi="Arial" w:cs="Arial"/>
          <w:color w:val="000000"/>
          <w:sz w:val="22"/>
          <w:szCs w:val="22"/>
        </w:rPr>
        <w:t xml:space="preserve">La promozione della </w:t>
      </w:r>
      <w:r w:rsidR="00EC4E36" w:rsidRPr="00EC4E36">
        <w:rPr>
          <w:rFonts w:ascii="Arial" w:hAnsi="Arial" w:cs="Arial"/>
          <w:color w:val="000000"/>
          <w:sz w:val="22"/>
          <w:szCs w:val="22"/>
        </w:rPr>
        <w:t>musica è</w:t>
      </w:r>
      <w:r w:rsidRPr="00231E53">
        <w:rPr>
          <w:rFonts w:ascii="Arial" w:hAnsi="Arial" w:cs="Arial"/>
          <w:color w:val="000000"/>
          <w:sz w:val="22"/>
          <w:szCs w:val="22"/>
        </w:rPr>
        <w:t xml:space="preserve"> da sempre un impegno che Umbria Jazz ha svolto con convinzione e dedizione. Dal 2012 questa fruttuosa e intensa collaborazione con Conad ha dato l’opportunità a molti talenti di farsi conoscere e crescere, valorizzando i giovani in quanto risorsa fondamentale per lo sviluppo culturale e artistico della società.</w:t>
      </w:r>
      <w:r w:rsidRPr="00231E53">
        <w:rPr>
          <w:rStyle w:val="apple-converted-space"/>
          <w:rFonts w:ascii="Arial" w:hAnsi="Arial" w:cs="Arial"/>
          <w:color w:val="000000"/>
          <w:sz w:val="22"/>
          <w:szCs w:val="22"/>
        </w:rPr>
        <w:t> </w:t>
      </w:r>
      <w:r w:rsidRPr="00231E53">
        <w:rPr>
          <w:rFonts w:ascii="Arial" w:hAnsi="Arial" w:cs="Arial"/>
          <w:color w:val="000000"/>
          <w:sz w:val="22"/>
          <w:szCs w:val="22"/>
        </w:rPr>
        <w:t>Siamo quindi sempre più orgogliosi di aver dato vita ad una manifestazione capace di mettere in luce la grande energia e lo spirito innovativo delle giovani generazioni.</w:t>
      </w:r>
      <w:r w:rsidR="00897D15" w:rsidRPr="00BF1B3C">
        <w:rPr>
          <w:rFonts w:ascii="Roboto" w:hAnsi="Roboto"/>
          <w:sz w:val="22"/>
        </w:rPr>
        <w:t>». </w:t>
      </w:r>
    </w:p>
    <w:p w14:paraId="7C87DB07" w14:textId="7C463DE1" w:rsidR="003211F2" w:rsidRPr="00BF1B3C" w:rsidRDefault="003211F2" w:rsidP="00E5765E">
      <w:pPr>
        <w:tabs>
          <w:tab w:val="left" w:pos="0"/>
        </w:tabs>
        <w:ind w:right="142"/>
        <w:jc w:val="both"/>
        <w:rPr>
          <w:rFonts w:ascii="Roboto" w:hAnsi="Roboto"/>
          <w:i/>
          <w:color w:val="4472C4" w:themeColor="accent1"/>
          <w:sz w:val="22"/>
          <w:szCs w:val="20"/>
        </w:rPr>
      </w:pPr>
    </w:p>
    <w:p w14:paraId="02EA84F9" w14:textId="72404610" w:rsidR="003211F2" w:rsidRPr="00BF1B3C" w:rsidRDefault="003211F2" w:rsidP="00E5765E">
      <w:pPr>
        <w:tabs>
          <w:tab w:val="left" w:pos="0"/>
        </w:tabs>
        <w:ind w:right="142"/>
        <w:rPr>
          <w:rFonts w:ascii="Roboto" w:hAnsi="Roboto"/>
          <w:b/>
          <w:i/>
          <w:sz w:val="22"/>
          <w:szCs w:val="20"/>
        </w:rPr>
      </w:pPr>
      <w:r w:rsidRPr="00BF1B3C">
        <w:rPr>
          <w:rFonts w:ascii="Roboto" w:hAnsi="Roboto"/>
          <w:b/>
          <w:i/>
          <w:sz w:val="22"/>
          <w:szCs w:val="20"/>
        </w:rPr>
        <w:t xml:space="preserve">Informazioni e regolamento al sito </w:t>
      </w:r>
      <w:hyperlink r:id="rId12" w:history="1">
        <w:r w:rsidRPr="00231E53">
          <w:rPr>
            <w:rStyle w:val="Hyperlink"/>
            <w:rFonts w:ascii="Roboto" w:hAnsi="Roboto"/>
            <w:b/>
            <w:i/>
            <w:sz w:val="22"/>
            <w:szCs w:val="20"/>
          </w:rPr>
          <w:t>www.conadjazzcontest.it</w:t>
        </w:r>
      </w:hyperlink>
      <w:r w:rsidRPr="00BF1B3C">
        <w:rPr>
          <w:rFonts w:ascii="Roboto" w:hAnsi="Roboto"/>
          <w:b/>
          <w:i/>
          <w:sz w:val="22"/>
          <w:szCs w:val="20"/>
        </w:rPr>
        <w:t>.</w:t>
      </w:r>
    </w:p>
    <w:p w14:paraId="79FBE772" w14:textId="7678F144" w:rsidR="003211F2" w:rsidRPr="00BF1B3C" w:rsidRDefault="00B67BFE" w:rsidP="00E5765E">
      <w:pPr>
        <w:tabs>
          <w:tab w:val="left" w:pos="0"/>
        </w:tabs>
        <w:ind w:right="142"/>
        <w:rPr>
          <w:rFonts w:ascii="Roboto" w:hAnsi="Roboto"/>
          <w:b/>
          <w:i/>
          <w:sz w:val="22"/>
          <w:szCs w:val="20"/>
        </w:rPr>
      </w:pPr>
      <w:r w:rsidRPr="00BF1B3C">
        <w:rPr>
          <w:rFonts w:ascii="Roboto" w:hAnsi="Roboto"/>
          <w:b/>
          <w:i/>
          <w:sz w:val="22"/>
          <w:szCs w:val="20"/>
        </w:rPr>
        <w:t xml:space="preserve">Iscrizioni aperte da </w:t>
      </w:r>
      <w:r w:rsidR="007727C8">
        <w:rPr>
          <w:rFonts w:ascii="Roboto" w:hAnsi="Roboto"/>
          <w:b/>
          <w:i/>
          <w:sz w:val="22"/>
          <w:szCs w:val="20"/>
        </w:rPr>
        <w:t>mercoledì</w:t>
      </w:r>
      <w:r w:rsidRPr="00BF1B3C">
        <w:rPr>
          <w:rFonts w:ascii="Roboto" w:hAnsi="Roboto"/>
          <w:b/>
          <w:i/>
          <w:sz w:val="22"/>
          <w:szCs w:val="20"/>
        </w:rPr>
        <w:t xml:space="preserve"> </w:t>
      </w:r>
      <w:r w:rsidR="00FE457A">
        <w:rPr>
          <w:rFonts w:ascii="Roboto" w:hAnsi="Roboto"/>
          <w:b/>
          <w:i/>
          <w:sz w:val="22"/>
          <w:szCs w:val="20"/>
        </w:rPr>
        <w:t>3</w:t>
      </w:r>
      <w:r w:rsidRPr="00BF1B3C">
        <w:rPr>
          <w:rFonts w:ascii="Roboto" w:hAnsi="Roboto"/>
          <w:b/>
          <w:i/>
          <w:sz w:val="22"/>
          <w:szCs w:val="20"/>
        </w:rPr>
        <w:t xml:space="preserve"> </w:t>
      </w:r>
      <w:r w:rsidR="009C33A5" w:rsidRPr="00BF1B3C">
        <w:rPr>
          <w:rFonts w:ascii="Roboto" w:hAnsi="Roboto"/>
          <w:b/>
          <w:i/>
          <w:sz w:val="22"/>
          <w:szCs w:val="20"/>
        </w:rPr>
        <w:t>aprile</w:t>
      </w:r>
      <w:r w:rsidRPr="00BF1B3C">
        <w:rPr>
          <w:rFonts w:ascii="Roboto" w:hAnsi="Roboto"/>
          <w:b/>
          <w:i/>
          <w:sz w:val="22"/>
          <w:szCs w:val="20"/>
        </w:rPr>
        <w:t xml:space="preserve"> 202</w:t>
      </w:r>
      <w:r w:rsidR="002A1CC7">
        <w:rPr>
          <w:rFonts w:ascii="Roboto" w:hAnsi="Roboto"/>
          <w:b/>
          <w:i/>
          <w:sz w:val="22"/>
          <w:szCs w:val="20"/>
        </w:rPr>
        <w:t>5</w:t>
      </w:r>
      <w:r w:rsidR="003211F2" w:rsidRPr="00BF1B3C">
        <w:rPr>
          <w:rFonts w:ascii="Roboto" w:hAnsi="Roboto"/>
          <w:b/>
          <w:i/>
          <w:sz w:val="22"/>
          <w:szCs w:val="20"/>
        </w:rPr>
        <w:t xml:space="preserve"> a </w:t>
      </w:r>
      <w:r w:rsidR="007727C8">
        <w:rPr>
          <w:rFonts w:ascii="Roboto" w:hAnsi="Roboto"/>
          <w:b/>
          <w:i/>
          <w:sz w:val="22"/>
          <w:szCs w:val="20"/>
        </w:rPr>
        <w:t>domenica</w:t>
      </w:r>
      <w:r w:rsidR="003211F2" w:rsidRPr="00BF1B3C">
        <w:rPr>
          <w:rFonts w:ascii="Roboto" w:hAnsi="Roboto"/>
          <w:b/>
          <w:i/>
          <w:sz w:val="22"/>
          <w:szCs w:val="20"/>
        </w:rPr>
        <w:t xml:space="preserve"> </w:t>
      </w:r>
      <w:r w:rsidR="002A1CC7">
        <w:rPr>
          <w:rFonts w:ascii="Roboto" w:hAnsi="Roboto"/>
          <w:b/>
          <w:i/>
          <w:sz w:val="22"/>
          <w:szCs w:val="20"/>
        </w:rPr>
        <w:t>28</w:t>
      </w:r>
      <w:r w:rsidR="00DF583E" w:rsidRPr="00BF1B3C">
        <w:rPr>
          <w:rFonts w:ascii="Roboto" w:hAnsi="Roboto"/>
          <w:b/>
          <w:i/>
          <w:sz w:val="22"/>
          <w:szCs w:val="20"/>
        </w:rPr>
        <w:t xml:space="preserve"> </w:t>
      </w:r>
      <w:r w:rsidR="009C33A5" w:rsidRPr="00BF1B3C">
        <w:rPr>
          <w:rFonts w:ascii="Roboto" w:hAnsi="Roboto"/>
          <w:b/>
          <w:i/>
          <w:sz w:val="22"/>
          <w:szCs w:val="20"/>
        </w:rPr>
        <w:t>maggio</w:t>
      </w:r>
      <w:r w:rsidRPr="00BF1B3C">
        <w:rPr>
          <w:rFonts w:ascii="Roboto" w:hAnsi="Roboto"/>
          <w:b/>
          <w:i/>
          <w:sz w:val="22"/>
          <w:szCs w:val="20"/>
        </w:rPr>
        <w:t xml:space="preserve"> 202</w:t>
      </w:r>
      <w:r w:rsidR="002A1CC7">
        <w:rPr>
          <w:rFonts w:ascii="Roboto" w:hAnsi="Roboto"/>
          <w:b/>
          <w:i/>
          <w:sz w:val="22"/>
          <w:szCs w:val="20"/>
        </w:rPr>
        <w:t>5</w:t>
      </w:r>
      <w:r w:rsidR="003211F2" w:rsidRPr="00BF1B3C">
        <w:rPr>
          <w:rFonts w:ascii="Roboto" w:hAnsi="Roboto"/>
          <w:b/>
          <w:i/>
          <w:sz w:val="22"/>
          <w:szCs w:val="20"/>
        </w:rPr>
        <w:t xml:space="preserve">. </w:t>
      </w:r>
    </w:p>
    <w:p w14:paraId="7533E8DA" w14:textId="7580BD9B" w:rsidR="003211F2" w:rsidRPr="00BF1B3C" w:rsidRDefault="009C33A5" w:rsidP="00E5765E">
      <w:pPr>
        <w:tabs>
          <w:tab w:val="left" w:pos="0"/>
        </w:tabs>
        <w:ind w:right="142"/>
        <w:rPr>
          <w:rFonts w:ascii="Roboto" w:hAnsi="Roboto"/>
          <w:b/>
          <w:i/>
          <w:color w:val="4472C4" w:themeColor="accent1"/>
          <w:sz w:val="22"/>
          <w:szCs w:val="20"/>
        </w:rPr>
      </w:pPr>
      <w:r w:rsidRPr="00BF1B3C">
        <w:rPr>
          <w:rFonts w:ascii="Roboto" w:hAnsi="Roboto"/>
          <w:b/>
          <w:i/>
          <w:sz w:val="22"/>
          <w:szCs w:val="20"/>
        </w:rPr>
        <w:t>Votazioni</w:t>
      </w:r>
      <w:r w:rsidR="00B67BFE" w:rsidRPr="00BF1B3C">
        <w:rPr>
          <w:rFonts w:ascii="Roboto" w:hAnsi="Roboto"/>
          <w:b/>
          <w:i/>
          <w:sz w:val="22"/>
          <w:szCs w:val="20"/>
        </w:rPr>
        <w:t xml:space="preserve"> online </w:t>
      </w:r>
      <w:r w:rsidRPr="00BF1B3C">
        <w:rPr>
          <w:rFonts w:ascii="Roboto" w:hAnsi="Roboto"/>
          <w:b/>
          <w:i/>
          <w:sz w:val="22"/>
          <w:szCs w:val="20"/>
        </w:rPr>
        <w:t>a partire da</w:t>
      </w:r>
      <w:r w:rsidR="005A20DC" w:rsidRPr="00BF1B3C">
        <w:rPr>
          <w:rFonts w:ascii="Roboto" w:hAnsi="Roboto"/>
          <w:b/>
          <w:i/>
          <w:sz w:val="22"/>
          <w:szCs w:val="20"/>
        </w:rPr>
        <w:t>l 2</w:t>
      </w:r>
      <w:r w:rsidR="002A1CC7">
        <w:rPr>
          <w:rFonts w:ascii="Roboto" w:hAnsi="Roboto"/>
          <w:b/>
          <w:i/>
          <w:sz w:val="22"/>
          <w:szCs w:val="20"/>
        </w:rPr>
        <w:t>9</w:t>
      </w:r>
      <w:r w:rsidR="005A20DC" w:rsidRPr="00BF1B3C">
        <w:rPr>
          <w:rFonts w:ascii="Roboto" w:hAnsi="Roboto"/>
          <w:b/>
          <w:i/>
          <w:sz w:val="22"/>
          <w:szCs w:val="20"/>
        </w:rPr>
        <w:t xml:space="preserve"> maggio 202</w:t>
      </w:r>
      <w:r w:rsidR="002A1CC7">
        <w:rPr>
          <w:rFonts w:ascii="Roboto" w:hAnsi="Roboto"/>
          <w:b/>
          <w:i/>
          <w:sz w:val="22"/>
          <w:szCs w:val="20"/>
        </w:rPr>
        <w:t>5</w:t>
      </w:r>
      <w:r w:rsidR="003211F2" w:rsidRPr="00BF1B3C">
        <w:rPr>
          <w:rFonts w:ascii="Roboto" w:hAnsi="Roboto"/>
          <w:b/>
          <w:i/>
          <w:color w:val="4472C4" w:themeColor="accent1"/>
          <w:sz w:val="22"/>
          <w:szCs w:val="20"/>
        </w:rPr>
        <w:t>.</w:t>
      </w:r>
    </w:p>
    <w:p w14:paraId="6378E190" w14:textId="111E89FB" w:rsidR="003211F2" w:rsidRPr="00BF1B3C" w:rsidRDefault="003211F2" w:rsidP="00E5765E">
      <w:pPr>
        <w:tabs>
          <w:tab w:val="left" w:pos="0"/>
        </w:tabs>
        <w:ind w:right="142"/>
        <w:rPr>
          <w:rFonts w:ascii="Roboto" w:hAnsi="Roboto"/>
          <w:b/>
          <w:i/>
          <w:sz w:val="22"/>
          <w:szCs w:val="20"/>
        </w:rPr>
      </w:pPr>
    </w:p>
    <w:p w14:paraId="53F6D612" w14:textId="59813184" w:rsidR="003211F2" w:rsidRPr="00BF1B3C" w:rsidRDefault="003211F2" w:rsidP="00E5765E">
      <w:pPr>
        <w:tabs>
          <w:tab w:val="left" w:pos="0"/>
        </w:tabs>
        <w:ind w:right="142"/>
        <w:rPr>
          <w:rFonts w:ascii="Roboto" w:hAnsi="Roboto"/>
          <w:b/>
          <w:i/>
          <w:sz w:val="22"/>
          <w:szCs w:val="20"/>
        </w:rPr>
      </w:pPr>
    </w:p>
    <w:p w14:paraId="3F7F4B5A" w14:textId="04433687" w:rsidR="003211F2" w:rsidRPr="00BF1B3C" w:rsidRDefault="003211F2" w:rsidP="00E5765E">
      <w:pPr>
        <w:tabs>
          <w:tab w:val="left" w:pos="0"/>
        </w:tabs>
        <w:ind w:right="142"/>
        <w:rPr>
          <w:rFonts w:ascii="Roboto" w:hAnsi="Roboto"/>
          <w:b/>
          <w:i/>
          <w:sz w:val="20"/>
          <w:szCs w:val="20"/>
        </w:rPr>
      </w:pPr>
      <w:r w:rsidRPr="00BF1B3C">
        <w:rPr>
          <w:rFonts w:ascii="Roboto" w:hAnsi="Roboto" w:cs="Arial"/>
          <w:b/>
          <w:sz w:val="20"/>
          <w:szCs w:val="22"/>
        </w:rPr>
        <w:t>Ufficio stampa Conad</w:t>
      </w:r>
    </w:p>
    <w:p w14:paraId="117A9B3B" w14:textId="58DF8D85" w:rsidR="003211F2" w:rsidRPr="00BF1B3C" w:rsidRDefault="00901657" w:rsidP="00E5765E">
      <w:pPr>
        <w:tabs>
          <w:tab w:val="left" w:pos="0"/>
        </w:tabs>
        <w:ind w:right="142"/>
        <w:rPr>
          <w:rFonts w:ascii="Roboto" w:hAnsi="Roboto"/>
          <w:b/>
          <w:i/>
          <w:sz w:val="20"/>
          <w:szCs w:val="20"/>
        </w:rPr>
      </w:pPr>
      <w:r>
        <w:rPr>
          <w:rFonts w:ascii="Roboto" w:hAnsi="Roboto" w:cs="Arial"/>
          <w:sz w:val="20"/>
          <w:szCs w:val="20"/>
        </w:rPr>
        <w:t>Burson</w:t>
      </w:r>
      <w:r w:rsidR="003211F2" w:rsidRPr="00BF1B3C">
        <w:rPr>
          <w:rFonts w:ascii="Roboto" w:hAnsi="Roboto" w:cs="Arial"/>
          <w:sz w:val="20"/>
          <w:szCs w:val="20"/>
        </w:rPr>
        <w:t xml:space="preserve"> | Via </w:t>
      </w:r>
      <w:r w:rsidR="007B7EB9" w:rsidRPr="00BF1B3C">
        <w:rPr>
          <w:rFonts w:ascii="Roboto" w:hAnsi="Roboto" w:cs="Arial"/>
          <w:sz w:val="20"/>
          <w:szCs w:val="20"/>
        </w:rPr>
        <w:t>Morimondo</w:t>
      </w:r>
      <w:r w:rsidR="003211F2" w:rsidRPr="00BF1B3C">
        <w:rPr>
          <w:rFonts w:ascii="Roboto" w:hAnsi="Roboto" w:cs="Arial"/>
          <w:sz w:val="20"/>
          <w:szCs w:val="20"/>
        </w:rPr>
        <w:t xml:space="preserve">, </w:t>
      </w:r>
      <w:r w:rsidR="007B7EB9" w:rsidRPr="00BF1B3C">
        <w:rPr>
          <w:rFonts w:ascii="Roboto" w:hAnsi="Roboto" w:cs="Arial"/>
          <w:sz w:val="20"/>
          <w:szCs w:val="20"/>
        </w:rPr>
        <w:t>26</w:t>
      </w:r>
      <w:r w:rsidR="003211F2" w:rsidRPr="00BF1B3C">
        <w:rPr>
          <w:rFonts w:ascii="Roboto" w:hAnsi="Roboto" w:cs="Arial"/>
          <w:sz w:val="20"/>
          <w:szCs w:val="20"/>
        </w:rPr>
        <w:t xml:space="preserve"> | </w:t>
      </w:r>
      <w:r w:rsidR="007B7EB9" w:rsidRPr="00BF1B3C">
        <w:rPr>
          <w:rFonts w:ascii="Roboto" w:hAnsi="Roboto" w:cs="Arial"/>
          <w:sz w:val="20"/>
          <w:szCs w:val="20"/>
        </w:rPr>
        <w:t xml:space="preserve">20143 Milano </w:t>
      </w:r>
    </w:p>
    <w:p w14:paraId="27A1F09D" w14:textId="6C472265" w:rsidR="003211F2" w:rsidRPr="00BF1B3C" w:rsidRDefault="003211F2" w:rsidP="00E5765E">
      <w:pPr>
        <w:tabs>
          <w:tab w:val="left" w:pos="0"/>
        </w:tabs>
        <w:ind w:right="142"/>
        <w:rPr>
          <w:rFonts w:ascii="Roboto" w:hAnsi="Roboto" w:cs="Arial"/>
          <w:sz w:val="20"/>
          <w:szCs w:val="20"/>
        </w:rPr>
      </w:pPr>
      <w:r w:rsidRPr="00E5765E">
        <w:rPr>
          <w:rFonts w:ascii="Roboto" w:hAnsi="Roboto" w:cs="Arial"/>
          <w:sz w:val="20"/>
          <w:szCs w:val="20"/>
        </w:rPr>
        <w:t xml:space="preserve">Contact: </w:t>
      </w:r>
      <w:r w:rsidR="007B7EB9" w:rsidRPr="00E5765E">
        <w:rPr>
          <w:rFonts w:ascii="Roboto" w:hAnsi="Roboto" w:cs="Arial"/>
          <w:bCs/>
          <w:sz w:val="20"/>
          <w:szCs w:val="20"/>
        </w:rPr>
        <w:t xml:space="preserve">Daniele Rurale | </w:t>
      </w:r>
      <w:hyperlink r:id="rId13" w:history="1">
        <w:r w:rsidR="00901657" w:rsidRPr="00E5765E">
          <w:rPr>
            <w:rStyle w:val="Hyperlink"/>
            <w:rFonts w:ascii="Roboto" w:hAnsi="Roboto"/>
            <w:bCs/>
            <w:sz w:val="20"/>
            <w:szCs w:val="20"/>
          </w:rPr>
          <w:t>daniele.rurale@bursonglobal.com</w:t>
        </w:r>
      </w:hyperlink>
      <w:r w:rsidR="007B7EB9" w:rsidRPr="00E5765E">
        <w:rPr>
          <w:rFonts w:ascii="Roboto" w:hAnsi="Roboto" w:cs="Arial"/>
          <w:bCs/>
          <w:sz w:val="20"/>
          <w:szCs w:val="20"/>
        </w:rPr>
        <w:t xml:space="preserve"> | +39 346 501 1546</w:t>
      </w:r>
      <w:r w:rsidR="007B7EB9" w:rsidRPr="00E5765E">
        <w:rPr>
          <w:rFonts w:ascii="Roboto" w:hAnsi="Roboto" w:cs="Arial"/>
          <w:bCs/>
          <w:sz w:val="20"/>
          <w:szCs w:val="20"/>
        </w:rPr>
        <w:br/>
      </w:r>
      <w:r w:rsidR="00901657" w:rsidRPr="00E5765E">
        <w:rPr>
          <w:rFonts w:ascii="Roboto" w:hAnsi="Roboto" w:cs="Arial"/>
          <w:bCs/>
          <w:sz w:val="20"/>
          <w:szCs w:val="20"/>
        </w:rPr>
        <w:t>Sofia Lorenzini</w:t>
      </w:r>
      <w:r w:rsidR="007B7EB9" w:rsidRPr="00E5765E">
        <w:rPr>
          <w:rFonts w:ascii="Roboto" w:hAnsi="Roboto" w:cs="Arial"/>
          <w:bCs/>
          <w:sz w:val="20"/>
          <w:szCs w:val="20"/>
        </w:rPr>
        <w:t xml:space="preserve"> | </w:t>
      </w:r>
      <w:r w:rsidR="00901657" w:rsidRPr="00E5765E">
        <w:rPr>
          <w:rFonts w:ascii="Roboto" w:hAnsi="Roboto" w:cs="Arial"/>
          <w:bCs/>
          <w:sz w:val="20"/>
          <w:szCs w:val="20"/>
        </w:rPr>
        <w:t>sofia.lorenzini@bursonglobal.com</w:t>
      </w:r>
      <w:hyperlink r:id="rId14" w:history="1"/>
      <w:proofErr w:type="gramStart"/>
      <w:r w:rsidR="007B7EB9" w:rsidRPr="00E5765E">
        <w:rPr>
          <w:rFonts w:ascii="Roboto" w:hAnsi="Roboto" w:cs="Arial"/>
          <w:bCs/>
          <w:sz w:val="20"/>
          <w:szCs w:val="20"/>
        </w:rPr>
        <w:t xml:space="preserve">| </w:t>
      </w:r>
      <w:r w:rsidR="008E66E5" w:rsidRPr="00E5765E">
        <w:rPr>
          <w:rFonts w:ascii="Roboto" w:hAnsi="Roboto" w:cs="Arial"/>
          <w:bCs/>
          <w:sz w:val="20"/>
          <w:szCs w:val="20"/>
        </w:rPr>
        <w:t xml:space="preserve"> </w:t>
      </w:r>
      <w:r w:rsidR="00901657" w:rsidRPr="00E5765E">
        <w:rPr>
          <w:rFonts w:ascii="Roboto" w:hAnsi="Roboto" w:cs="Arial"/>
          <w:bCs/>
          <w:sz w:val="20"/>
          <w:szCs w:val="20"/>
        </w:rPr>
        <w:t>+</w:t>
      </w:r>
      <w:proofErr w:type="gramEnd"/>
      <w:r w:rsidR="00901657" w:rsidRPr="00E5765E">
        <w:rPr>
          <w:rFonts w:ascii="Roboto" w:hAnsi="Roboto" w:cs="Arial"/>
          <w:bCs/>
          <w:sz w:val="20"/>
          <w:szCs w:val="20"/>
        </w:rPr>
        <w:t>39 347 990</w:t>
      </w:r>
      <w:r w:rsidR="00E5765E" w:rsidRPr="00503500">
        <w:rPr>
          <w:rFonts w:ascii="Roboto" w:hAnsi="Roboto" w:cs="Arial"/>
          <w:bCs/>
          <w:sz w:val="20"/>
          <w:szCs w:val="20"/>
        </w:rPr>
        <w:t xml:space="preserve"> </w:t>
      </w:r>
      <w:r w:rsidR="00901657" w:rsidRPr="00E5765E">
        <w:rPr>
          <w:rFonts w:ascii="Roboto" w:hAnsi="Roboto" w:cs="Arial"/>
          <w:bCs/>
          <w:sz w:val="20"/>
          <w:szCs w:val="20"/>
        </w:rPr>
        <w:t>1134</w:t>
      </w:r>
    </w:p>
    <w:p w14:paraId="41E2441D" w14:textId="485506FC" w:rsidR="008E66E5" w:rsidRPr="00BF1B3C" w:rsidRDefault="008E66E5" w:rsidP="00E5765E">
      <w:pPr>
        <w:tabs>
          <w:tab w:val="left" w:pos="0"/>
        </w:tabs>
        <w:ind w:right="142"/>
        <w:rPr>
          <w:rFonts w:ascii="Roboto" w:hAnsi="Roboto" w:cs="Arial"/>
          <w:sz w:val="20"/>
          <w:szCs w:val="22"/>
        </w:rPr>
      </w:pPr>
    </w:p>
    <w:p w14:paraId="7CF27296" w14:textId="0C524BBE" w:rsidR="003211F2" w:rsidRPr="00BF1B3C" w:rsidRDefault="003211F2" w:rsidP="00E5765E">
      <w:pPr>
        <w:tabs>
          <w:tab w:val="left" w:pos="0"/>
        </w:tabs>
        <w:ind w:right="142"/>
        <w:rPr>
          <w:rFonts w:ascii="Roboto" w:hAnsi="Roboto"/>
          <w:b/>
          <w:i/>
          <w:sz w:val="20"/>
          <w:szCs w:val="20"/>
        </w:rPr>
      </w:pPr>
      <w:r w:rsidRPr="00BF1B3C">
        <w:rPr>
          <w:rFonts w:ascii="Roboto" w:hAnsi="Roboto" w:cs="Arial"/>
          <w:b/>
          <w:sz w:val="20"/>
          <w:szCs w:val="22"/>
        </w:rPr>
        <w:t>Ufficio stampa Umbria Jazz</w:t>
      </w:r>
    </w:p>
    <w:p w14:paraId="7C22DDB9" w14:textId="08915EA2" w:rsidR="003211F2" w:rsidRPr="00BF1B3C" w:rsidRDefault="003211F2" w:rsidP="00E5765E">
      <w:pPr>
        <w:tabs>
          <w:tab w:val="left" w:pos="0"/>
        </w:tabs>
        <w:ind w:right="142"/>
        <w:rPr>
          <w:rFonts w:ascii="Roboto" w:hAnsi="Roboto" w:cs="Arial"/>
          <w:sz w:val="20"/>
          <w:szCs w:val="20"/>
        </w:rPr>
      </w:pPr>
      <w:r w:rsidRPr="00BF1B3C">
        <w:rPr>
          <w:rFonts w:ascii="Roboto" w:hAnsi="Roboto" w:cs="Arial"/>
          <w:sz w:val="20"/>
          <w:szCs w:val="20"/>
        </w:rPr>
        <w:t>Fondazione di Partecipazione Umbria Jazz | Piazza Danti, 28 | 06122 Perugia | Tel. 075 5732432</w:t>
      </w:r>
    </w:p>
    <w:p w14:paraId="60A0FE83" w14:textId="2D4D50E9" w:rsidR="003211F2" w:rsidRPr="001C12AF" w:rsidRDefault="003211F2" w:rsidP="00E5765E">
      <w:pPr>
        <w:tabs>
          <w:tab w:val="left" w:pos="0"/>
        </w:tabs>
        <w:ind w:right="142"/>
        <w:rPr>
          <w:rFonts w:ascii="Roboto" w:hAnsi="Roboto"/>
          <w:i/>
          <w:sz w:val="20"/>
          <w:szCs w:val="20"/>
        </w:rPr>
      </w:pPr>
      <w:r w:rsidRPr="00BF1B3C">
        <w:rPr>
          <w:rFonts w:ascii="Roboto" w:hAnsi="Roboto" w:cs="Arial"/>
          <w:sz w:val="20"/>
          <w:szCs w:val="20"/>
        </w:rPr>
        <w:t xml:space="preserve">Contact: Cristiano Romano | </w:t>
      </w:r>
      <w:hyperlink r:id="rId15" w:history="1">
        <w:r w:rsidRPr="00BF1B3C">
          <w:rPr>
            <w:rStyle w:val="Hyperlink"/>
            <w:rFonts w:ascii="Roboto" w:hAnsi="Roboto" w:cs="Arial"/>
            <w:sz w:val="20"/>
            <w:szCs w:val="20"/>
          </w:rPr>
          <w:t>cristiano.romano@umbriajazz.com</w:t>
        </w:r>
      </w:hyperlink>
      <w:r w:rsidRPr="00BF1B3C">
        <w:rPr>
          <w:rFonts w:ascii="Roboto" w:hAnsi="Roboto" w:cs="Arial"/>
          <w:sz w:val="20"/>
          <w:szCs w:val="20"/>
        </w:rPr>
        <w:t xml:space="preserve"> | +39 338 3086249</w:t>
      </w:r>
    </w:p>
    <w:sectPr w:rsidR="003211F2" w:rsidRPr="001C12AF" w:rsidSect="00027E49">
      <w:headerReference w:type="default" r:id="rId16"/>
      <w:footerReference w:type="default" r:id="rId17"/>
      <w:footnotePr>
        <w:pos w:val="beneathText"/>
      </w:footnotePr>
      <w:pgSz w:w="11900" w:h="16840"/>
      <w:pgMar w:top="3004" w:right="985" w:bottom="1453" w:left="1134" w:header="510" w:footer="340" w:gutter="0"/>
      <w:cols w:space="708"/>
      <w:docGrid w:linePitch="326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Lovecchio Sara" w:date="2025-04-01T10:33:00Z" w:initials="SL">
    <w:p w14:paraId="47E11DC5" w14:textId="77777777" w:rsidR="000820DA" w:rsidRDefault="000820DA" w:rsidP="000820DA">
      <w:pPr>
        <w:pStyle w:val="CommentText"/>
      </w:pPr>
      <w:r>
        <w:rPr>
          <w:rStyle w:val="CommentReference"/>
        </w:rPr>
        <w:annotationRef/>
      </w:r>
      <w:r>
        <w:t>da approvare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47E11DC5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30513F5D" w16cex:dateUtc="2025-04-01T08:3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47E11DC5" w16cid:durableId="30513F5D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0BEF7E" w14:textId="77777777" w:rsidR="00117FA4" w:rsidRDefault="00117FA4">
      <w:r>
        <w:separator/>
      </w:r>
    </w:p>
  </w:endnote>
  <w:endnote w:type="continuationSeparator" w:id="0">
    <w:p w14:paraId="4CFCA62C" w14:textId="77777777" w:rsidR="00117FA4" w:rsidRDefault="00117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Neue-Condensed">
    <w:altName w:val="Times New Roman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3ACEA3" w14:textId="1966E65E" w:rsidR="003211F2" w:rsidRDefault="003211F2" w:rsidP="003211F2">
    <w:pPr>
      <w:pStyle w:val="TXT"/>
      <w:ind w:left="993"/>
    </w:pPr>
  </w:p>
  <w:p w14:paraId="7E160C31" w14:textId="77777777" w:rsidR="003211F2" w:rsidRDefault="003211F2" w:rsidP="003211F2">
    <w:pPr>
      <w:pStyle w:val="TXT"/>
      <w:ind w:left="993"/>
    </w:pPr>
  </w:p>
  <w:p w14:paraId="2EDEB0DC" w14:textId="77777777" w:rsidR="003211F2" w:rsidRDefault="003211F2" w:rsidP="003211F2">
    <w:pPr>
      <w:pStyle w:val="Footer"/>
      <w:ind w:left="993"/>
      <w:jc w:val="both"/>
    </w:pPr>
    <w:r>
      <w:rPr>
        <w:sz w:val="14"/>
        <w:szCs w:val="1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662229" w14:textId="77777777" w:rsidR="00117FA4" w:rsidRDefault="00117FA4">
      <w:r>
        <w:separator/>
      </w:r>
    </w:p>
  </w:footnote>
  <w:footnote w:type="continuationSeparator" w:id="0">
    <w:p w14:paraId="2E1463C0" w14:textId="77777777" w:rsidR="00117FA4" w:rsidRDefault="00117F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6039E6" w14:textId="4476AA2B" w:rsidR="003211F2" w:rsidRDefault="001C12AF" w:rsidP="003211F2">
    <w:pPr>
      <w:pStyle w:val="Header"/>
      <w:tabs>
        <w:tab w:val="clear" w:pos="9638"/>
        <w:tab w:val="right" w:pos="10065"/>
      </w:tabs>
      <w:ind w:left="-284"/>
    </w:pPr>
    <w:r>
      <w:rPr>
        <w:noProof/>
        <w:lang w:val="en-GB" w:eastAsia="en-GB"/>
      </w:rPr>
      <w:drawing>
        <wp:anchor distT="0" distB="0" distL="114300" distR="114300" simplePos="0" relativeHeight="251660800" behindDoc="1" locked="0" layoutInCell="1" allowOverlap="1" wp14:anchorId="681BE736" wp14:editId="04630F67">
          <wp:simplePos x="0" y="0"/>
          <wp:positionH relativeFrom="column">
            <wp:posOffset>635</wp:posOffset>
          </wp:positionH>
          <wp:positionV relativeFrom="paragraph">
            <wp:posOffset>-1905</wp:posOffset>
          </wp:positionV>
          <wp:extent cx="1292225" cy="1292225"/>
          <wp:effectExtent l="0" t="0" r="3175" b="3175"/>
          <wp:wrapTight wrapText="bothSides">
            <wp:wrapPolygon edited="0">
              <wp:start x="0" y="0"/>
              <wp:lineTo x="0" y="21441"/>
              <wp:lineTo x="21441" y="21441"/>
              <wp:lineTo x="21441" y="0"/>
              <wp:lineTo x="0" y="0"/>
            </wp:wrapPolygon>
          </wp:wrapTight>
          <wp:docPr id="2" name="Picture 1" descr="LogoJazzContes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JazzContes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2225" cy="1292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35D92">
      <w:rPr>
        <w:noProof/>
        <w:lang w:val="en-GB" w:eastAsia="en-GB"/>
      </w:rPr>
      <w:drawing>
        <wp:anchor distT="0" distB="0" distL="114300" distR="114300" simplePos="0" relativeHeight="251658752" behindDoc="0" locked="0" layoutInCell="1" allowOverlap="1" wp14:anchorId="09BBC8FF" wp14:editId="74AC2CE5">
          <wp:simplePos x="0" y="0"/>
          <wp:positionH relativeFrom="column">
            <wp:posOffset>4645327</wp:posOffset>
          </wp:positionH>
          <wp:positionV relativeFrom="paragraph">
            <wp:posOffset>355600</wp:posOffset>
          </wp:positionV>
          <wp:extent cx="1249045" cy="77216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sosteniamoilfutur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9045" cy="7721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35D92">
      <w:rPr>
        <w:noProof/>
      </w:rPr>
      <w:drawing>
        <wp:anchor distT="0" distB="0" distL="114300" distR="114300" simplePos="0" relativeHeight="251659776" behindDoc="1" locked="0" layoutInCell="1" allowOverlap="1" wp14:anchorId="5FF2159B" wp14:editId="7649E9C5">
          <wp:simplePos x="0" y="0"/>
          <wp:positionH relativeFrom="column">
            <wp:posOffset>1631159</wp:posOffset>
          </wp:positionH>
          <wp:positionV relativeFrom="paragraph">
            <wp:posOffset>478405</wp:posOffset>
          </wp:positionV>
          <wp:extent cx="2844000" cy="608400"/>
          <wp:effectExtent l="0" t="0" r="1270" b="1270"/>
          <wp:wrapTight wrapText="bothSides">
            <wp:wrapPolygon edited="0">
              <wp:start x="1544" y="0"/>
              <wp:lineTo x="0" y="4509"/>
              <wp:lineTo x="0" y="17136"/>
              <wp:lineTo x="1447" y="21194"/>
              <wp:lineTo x="2701" y="21194"/>
              <wp:lineTo x="21513" y="19390"/>
              <wp:lineTo x="21513" y="3157"/>
              <wp:lineTo x="18715" y="2255"/>
              <wp:lineTo x="2701" y="0"/>
              <wp:lineTo x="1544" y="0"/>
            </wp:wrapPolygon>
          </wp:wrapTight>
          <wp:docPr id="3" name="Picture 3" descr="A picture containing text, clipar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text, clipar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44000" cy="608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35D92">
      <w:fldChar w:fldCharType="begin"/>
    </w:r>
    <w:r w:rsidR="00D35D92">
      <w:instrText xml:space="preserve"> INCLUDEPICTURE "https://upload.wikimedia.org/wikipedia/it/thumb/0/04/Conad-Logo-1-.svg/1280px-Conad-Logo-1-.svg.png" \* MERGEFORMATINET </w:instrText>
    </w:r>
    <w:r w:rsidR="00D35D92">
      <w:fldChar w:fldCharType="separate"/>
    </w:r>
    <w:r w:rsidR="00D35D92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5CCC8E0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E676FB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57BC328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8484543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8AFC911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227E853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CDDE61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32C8690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78245A0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956E099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B2428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4473CF0"/>
    <w:multiLevelType w:val="hybridMultilevel"/>
    <w:tmpl w:val="65FE3774"/>
    <w:lvl w:ilvl="0" w:tplc="6304EB8E">
      <w:numFmt w:val="bullet"/>
      <w:lvlText w:val="-"/>
      <w:lvlJc w:val="left"/>
      <w:pPr>
        <w:ind w:left="1069" w:hanging="360"/>
      </w:pPr>
      <w:rPr>
        <w:rFonts w:ascii="Arial" w:eastAsia="Times New Roman" w:hAnsi="Arial" w:cs="Wingdings" w:hint="default"/>
        <w:b/>
      </w:rPr>
    </w:lvl>
    <w:lvl w:ilvl="1" w:tplc="041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Wingdings" w:hint="default"/>
      </w:rPr>
    </w:lvl>
    <w:lvl w:ilvl="2" w:tplc="041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Wingdings" w:hint="default"/>
      </w:rPr>
    </w:lvl>
    <w:lvl w:ilvl="5" w:tplc="041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Wingdings" w:hint="default"/>
      </w:rPr>
    </w:lvl>
    <w:lvl w:ilvl="8" w:tplc="041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1ECB1767"/>
    <w:multiLevelType w:val="hybridMultilevel"/>
    <w:tmpl w:val="1F8E0084"/>
    <w:lvl w:ilvl="0" w:tplc="17464A9E">
      <w:numFmt w:val="bullet"/>
      <w:lvlText w:val="-"/>
      <w:lvlJc w:val="left"/>
      <w:pPr>
        <w:ind w:left="720" w:hanging="360"/>
      </w:pPr>
      <w:rPr>
        <w:rFonts w:ascii="Arial" w:eastAsia="Times New Roman" w:hAnsi="Arial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6982F96"/>
    <w:multiLevelType w:val="hybridMultilevel"/>
    <w:tmpl w:val="C6FC2B46"/>
    <w:lvl w:ilvl="0" w:tplc="1BE20DE8">
      <w:numFmt w:val="bullet"/>
      <w:lvlText w:val="–"/>
      <w:lvlJc w:val="left"/>
      <w:pPr>
        <w:ind w:left="1413" w:hanging="360"/>
      </w:pPr>
      <w:rPr>
        <w:rFonts w:ascii="Arial" w:eastAsia="Times New Roman" w:hAnsi="Aria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num w:numId="1" w16cid:durableId="1032534234">
    <w:abstractNumId w:val="0"/>
  </w:num>
  <w:num w:numId="2" w16cid:durableId="1093743716">
    <w:abstractNumId w:val="9"/>
  </w:num>
  <w:num w:numId="3" w16cid:durableId="31854939">
    <w:abstractNumId w:val="4"/>
  </w:num>
  <w:num w:numId="4" w16cid:durableId="475922691">
    <w:abstractNumId w:val="3"/>
  </w:num>
  <w:num w:numId="5" w16cid:durableId="965618457">
    <w:abstractNumId w:val="2"/>
  </w:num>
  <w:num w:numId="6" w16cid:durableId="2013409318">
    <w:abstractNumId w:val="1"/>
  </w:num>
  <w:num w:numId="7" w16cid:durableId="1085346170">
    <w:abstractNumId w:val="10"/>
  </w:num>
  <w:num w:numId="8" w16cid:durableId="2004383450">
    <w:abstractNumId w:val="8"/>
  </w:num>
  <w:num w:numId="9" w16cid:durableId="849955190">
    <w:abstractNumId w:val="7"/>
  </w:num>
  <w:num w:numId="10" w16cid:durableId="392973571">
    <w:abstractNumId w:val="6"/>
  </w:num>
  <w:num w:numId="11" w16cid:durableId="1094281127">
    <w:abstractNumId w:val="5"/>
  </w:num>
  <w:num w:numId="12" w16cid:durableId="1447190983">
    <w:abstractNumId w:val="12"/>
  </w:num>
  <w:num w:numId="13" w16cid:durableId="482162307">
    <w:abstractNumId w:val="11"/>
  </w:num>
  <w:num w:numId="14" w16cid:durableId="983586563">
    <w:abstractNumId w:val="1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Lovecchio Sara">
    <w15:presenceInfo w15:providerId="AD" w15:userId="S::sara.lovecchio@conad.it::7679a460-cd7a-4c9a-8e91-9490cef5546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057"/>
    <w:rsid w:val="00005719"/>
    <w:rsid w:val="00027E49"/>
    <w:rsid w:val="0005033C"/>
    <w:rsid w:val="000820DA"/>
    <w:rsid w:val="000A4E9C"/>
    <w:rsid w:val="000F2EAF"/>
    <w:rsid w:val="00101B1A"/>
    <w:rsid w:val="00117FA4"/>
    <w:rsid w:val="00130C33"/>
    <w:rsid w:val="00156BE8"/>
    <w:rsid w:val="00182FB9"/>
    <w:rsid w:val="001C12AF"/>
    <w:rsid w:val="001E7E41"/>
    <w:rsid w:val="0020766F"/>
    <w:rsid w:val="00212057"/>
    <w:rsid w:val="0021486D"/>
    <w:rsid w:val="002314F7"/>
    <w:rsid w:val="00231E53"/>
    <w:rsid w:val="00294388"/>
    <w:rsid w:val="002A1CC7"/>
    <w:rsid w:val="002D7833"/>
    <w:rsid w:val="003173F6"/>
    <w:rsid w:val="003211F2"/>
    <w:rsid w:val="00340273"/>
    <w:rsid w:val="00375EE4"/>
    <w:rsid w:val="00384E98"/>
    <w:rsid w:val="003856D4"/>
    <w:rsid w:val="003B5F78"/>
    <w:rsid w:val="003C1EB7"/>
    <w:rsid w:val="003F3F18"/>
    <w:rsid w:val="00426C70"/>
    <w:rsid w:val="004560A9"/>
    <w:rsid w:val="00492D54"/>
    <w:rsid w:val="004A2FBB"/>
    <w:rsid w:val="004F6B1E"/>
    <w:rsid w:val="00525117"/>
    <w:rsid w:val="00542E48"/>
    <w:rsid w:val="005843DC"/>
    <w:rsid w:val="005A20DC"/>
    <w:rsid w:val="005A45FB"/>
    <w:rsid w:val="005D2392"/>
    <w:rsid w:val="006863F8"/>
    <w:rsid w:val="00695440"/>
    <w:rsid w:val="006D4754"/>
    <w:rsid w:val="00703E69"/>
    <w:rsid w:val="00732714"/>
    <w:rsid w:val="007479D4"/>
    <w:rsid w:val="007608A1"/>
    <w:rsid w:val="00763408"/>
    <w:rsid w:val="007727C8"/>
    <w:rsid w:val="00777A18"/>
    <w:rsid w:val="007853A3"/>
    <w:rsid w:val="007870AE"/>
    <w:rsid w:val="007B7EB9"/>
    <w:rsid w:val="007E3831"/>
    <w:rsid w:val="007F0F94"/>
    <w:rsid w:val="007F1174"/>
    <w:rsid w:val="008050A4"/>
    <w:rsid w:val="00807EB2"/>
    <w:rsid w:val="0082199E"/>
    <w:rsid w:val="00873228"/>
    <w:rsid w:val="00875126"/>
    <w:rsid w:val="00897D15"/>
    <w:rsid w:val="008A51DE"/>
    <w:rsid w:val="008A6232"/>
    <w:rsid w:val="008E66E5"/>
    <w:rsid w:val="008F4469"/>
    <w:rsid w:val="00901657"/>
    <w:rsid w:val="00923FA0"/>
    <w:rsid w:val="00983001"/>
    <w:rsid w:val="00986911"/>
    <w:rsid w:val="00990BF8"/>
    <w:rsid w:val="009C33A5"/>
    <w:rsid w:val="00A05D96"/>
    <w:rsid w:val="00A11E52"/>
    <w:rsid w:val="00A61AA3"/>
    <w:rsid w:val="00AA23A4"/>
    <w:rsid w:val="00AA4C51"/>
    <w:rsid w:val="00AA79C0"/>
    <w:rsid w:val="00AB473E"/>
    <w:rsid w:val="00B23E6F"/>
    <w:rsid w:val="00B67BFE"/>
    <w:rsid w:val="00B77B6A"/>
    <w:rsid w:val="00B85C83"/>
    <w:rsid w:val="00BD2B65"/>
    <w:rsid w:val="00BF1B3C"/>
    <w:rsid w:val="00C473D5"/>
    <w:rsid w:val="00C65D4B"/>
    <w:rsid w:val="00C66F34"/>
    <w:rsid w:val="00CF05AA"/>
    <w:rsid w:val="00D35D92"/>
    <w:rsid w:val="00D70E39"/>
    <w:rsid w:val="00D91119"/>
    <w:rsid w:val="00D930B7"/>
    <w:rsid w:val="00DB4794"/>
    <w:rsid w:val="00DC1B62"/>
    <w:rsid w:val="00DF583E"/>
    <w:rsid w:val="00E15872"/>
    <w:rsid w:val="00E5765E"/>
    <w:rsid w:val="00E67F90"/>
    <w:rsid w:val="00E7015E"/>
    <w:rsid w:val="00E91658"/>
    <w:rsid w:val="00EA544B"/>
    <w:rsid w:val="00EA5F54"/>
    <w:rsid w:val="00EC4E36"/>
    <w:rsid w:val="00F32AB4"/>
    <w:rsid w:val="00F669B3"/>
    <w:rsid w:val="00F8780B"/>
    <w:rsid w:val="00FE457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,"/>
  <w14:docId w14:val="01A7071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3" w:uiPriority="9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  <w:lang w:val="it-IT" w:eastAsia="it-IT"/>
    </w:rPr>
  </w:style>
  <w:style w:type="paragraph" w:styleId="Heading3">
    <w:name w:val="heading 3"/>
    <w:basedOn w:val="Normal"/>
    <w:link w:val="Heading3Char"/>
    <w:uiPriority w:val="9"/>
    <w:qFormat/>
    <w:rsid w:val="00A05D96"/>
    <w:pPr>
      <w:spacing w:before="100" w:beforeAutospacing="1" w:after="100" w:afterAutospacing="1"/>
      <w:outlineLvl w:val="2"/>
    </w:pPr>
    <w:rPr>
      <w:b/>
      <w:bCs/>
      <w:sz w:val="27"/>
      <w:szCs w:val="27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semiHidden/>
    <w:rsid w:val="005B07F8"/>
  </w:style>
  <w:style w:type="character" w:styleId="FootnoteReference">
    <w:name w:val="footnote reference"/>
    <w:semiHidden/>
    <w:rsid w:val="005B07F8"/>
    <w:rPr>
      <w:vertAlign w:val="superscript"/>
    </w:rPr>
  </w:style>
  <w:style w:type="paragraph" w:styleId="Header">
    <w:name w:val="header"/>
    <w:basedOn w:val="Normal"/>
    <w:rsid w:val="005B07F8"/>
    <w:pPr>
      <w:tabs>
        <w:tab w:val="center" w:pos="4819"/>
        <w:tab w:val="right" w:pos="9638"/>
      </w:tabs>
    </w:pPr>
  </w:style>
  <w:style w:type="paragraph" w:styleId="Footer">
    <w:name w:val="footer"/>
    <w:basedOn w:val="Normal"/>
    <w:semiHidden/>
    <w:rsid w:val="005B07F8"/>
    <w:pPr>
      <w:tabs>
        <w:tab w:val="center" w:pos="4819"/>
        <w:tab w:val="right" w:pos="9638"/>
      </w:tabs>
    </w:pPr>
  </w:style>
  <w:style w:type="paragraph" w:styleId="ListParagraph">
    <w:name w:val="List Paragraph"/>
    <w:basedOn w:val="Normal"/>
    <w:uiPriority w:val="34"/>
    <w:qFormat/>
    <w:rsid w:val="006A72D3"/>
    <w:pPr>
      <w:ind w:left="720"/>
      <w:contextualSpacing/>
    </w:pPr>
    <w:rPr>
      <w:rFonts w:cs="Arial Narrow"/>
      <w:bCs/>
      <w:sz w:val="28"/>
      <w:szCs w:val="28"/>
    </w:rPr>
  </w:style>
  <w:style w:type="paragraph" w:customStyle="1" w:styleId="TXT">
    <w:name w:val="TXT"/>
    <w:basedOn w:val="Normal"/>
    <w:uiPriority w:val="99"/>
    <w:rsid w:val="00A60D58"/>
    <w:pPr>
      <w:widowControl w:val="0"/>
      <w:suppressAutoHyphens/>
      <w:autoSpaceDE w:val="0"/>
      <w:autoSpaceDN w:val="0"/>
      <w:adjustRightInd w:val="0"/>
      <w:spacing w:line="200" w:lineRule="atLeast"/>
      <w:jc w:val="both"/>
      <w:textAlignment w:val="center"/>
    </w:pPr>
    <w:rPr>
      <w:rFonts w:ascii="HelveticaNeue-Condensed" w:hAnsi="HelveticaNeue-Condensed" w:cs="HelveticaNeue-Condensed"/>
      <w:color w:val="000000"/>
      <w:spacing w:val="-2"/>
      <w:sz w:val="20"/>
      <w:szCs w:val="20"/>
    </w:rPr>
  </w:style>
  <w:style w:type="character" w:customStyle="1" w:styleId="TXT1">
    <w:name w:val="TXT1"/>
    <w:uiPriority w:val="99"/>
    <w:rsid w:val="00A60D58"/>
    <w:rPr>
      <w:rFonts w:ascii="HelveticaNeue-Condensed" w:hAnsi="HelveticaNeue-Condensed" w:cs="HelveticaNeue-Condensed"/>
      <w:spacing w:val="-2"/>
      <w:sz w:val="20"/>
      <w:szCs w:val="20"/>
    </w:rPr>
  </w:style>
  <w:style w:type="character" w:styleId="Hyperlink">
    <w:name w:val="Hyperlink"/>
    <w:uiPriority w:val="99"/>
    <w:unhideWhenUsed/>
    <w:rsid w:val="00A60D58"/>
    <w:rPr>
      <w:color w:val="0000FF"/>
      <w:u w:val="single"/>
    </w:rPr>
  </w:style>
  <w:style w:type="paragraph" w:styleId="Revision">
    <w:name w:val="Revision"/>
    <w:hidden/>
    <w:rsid w:val="00A05D96"/>
    <w:rPr>
      <w:sz w:val="24"/>
      <w:szCs w:val="24"/>
      <w:lang w:val="it-IT" w:eastAsia="it-IT"/>
    </w:rPr>
  </w:style>
  <w:style w:type="character" w:customStyle="1" w:styleId="Heading3Char">
    <w:name w:val="Heading 3 Char"/>
    <w:basedOn w:val="DefaultParagraphFont"/>
    <w:link w:val="Heading3"/>
    <w:uiPriority w:val="9"/>
    <w:rsid w:val="00A05D96"/>
    <w:rPr>
      <w:b/>
      <w:bCs/>
      <w:sz w:val="27"/>
      <w:szCs w:val="27"/>
      <w:lang w:val="it-IT" w:eastAsia="zh-CN"/>
    </w:rPr>
  </w:style>
  <w:style w:type="character" w:customStyle="1" w:styleId="color-alt">
    <w:name w:val="color-alt"/>
    <w:basedOn w:val="DefaultParagraphFont"/>
    <w:rsid w:val="00A05D96"/>
  </w:style>
  <w:style w:type="character" w:customStyle="1" w:styleId="UnresolvedMention1">
    <w:name w:val="Unresolved Mention1"/>
    <w:basedOn w:val="DefaultParagraphFont"/>
    <w:rsid w:val="007B7EB9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2314F7"/>
    <w:pPr>
      <w:spacing w:before="100" w:beforeAutospacing="1" w:after="100" w:afterAutospacing="1"/>
    </w:pPr>
    <w:rPr>
      <w:rFonts w:ascii="Calibri" w:eastAsiaTheme="minorEastAsia" w:hAnsi="Calibri" w:cs="Calibri"/>
      <w:sz w:val="22"/>
      <w:szCs w:val="22"/>
      <w:lang w:eastAsia="zh-CN"/>
    </w:rPr>
  </w:style>
  <w:style w:type="character" w:styleId="UnresolvedMention">
    <w:name w:val="Unresolved Mention"/>
    <w:basedOn w:val="DefaultParagraphFont"/>
    <w:rsid w:val="00901657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0820D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20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820DA"/>
    <w:rPr>
      <w:lang w:val="it-IT" w:eastAsia="it-IT"/>
    </w:rPr>
  </w:style>
  <w:style w:type="paragraph" w:styleId="CommentSubject">
    <w:name w:val="annotation subject"/>
    <w:basedOn w:val="CommentText"/>
    <w:next w:val="CommentText"/>
    <w:link w:val="CommentSubjectChar"/>
    <w:rsid w:val="000820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0820DA"/>
    <w:rPr>
      <w:b/>
      <w:bCs/>
      <w:lang w:val="it-IT" w:eastAsia="it-IT"/>
    </w:rPr>
  </w:style>
  <w:style w:type="character" w:customStyle="1" w:styleId="apple-converted-space">
    <w:name w:val="apple-converted-space"/>
    <w:basedOn w:val="DefaultParagraphFont"/>
    <w:rsid w:val="000503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957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5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hyperlink" Target="mailto:daniele.rurale@bursonglobal.com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onadjazzcontest.it/?utm_source=cs&amp;utm_medium=comunicato&amp;utm_campaign=lancio+3+aprile" TargetMode="External"/><Relationship Id="rId12" Type="http://schemas.openxmlformats.org/officeDocument/2006/relationships/hyperlink" Target="https://conadjazzcontest.it/?utm_source=cs&amp;utm_medium=comunicato&amp;utm_campaign=lancio+3+aprile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8/08/relationships/commentsExtensible" Target="commentsExtensible.xml"/><Relationship Id="rId5" Type="http://schemas.openxmlformats.org/officeDocument/2006/relationships/footnotes" Target="footnotes.xml"/><Relationship Id="rId15" Type="http://schemas.openxmlformats.org/officeDocument/2006/relationships/hyperlink" Target="mailto:cristiano.romano@umbriajazz.com" TargetMode="External"/><Relationship Id="rId10" Type="http://schemas.microsoft.com/office/2016/09/relationships/commentsIds" Target="commentsIds.xml"/><Relationship Id="rId19" Type="http://schemas.microsoft.com/office/2011/relationships/people" Target="people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openxmlformats.org/officeDocument/2006/relationships/hyperlink" Target="mailto: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797</Words>
  <Characters>4543</Characters>
  <Application>Microsoft Office Word</Application>
  <DocSecurity>0</DocSecurity>
  <Lines>37</Lines>
  <Paragraphs>10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H</Company>
  <LinksUpToDate>false</LinksUpToDate>
  <CharactersWithSpaces>5330</CharactersWithSpaces>
  <SharedDoc>false</SharedDoc>
  <HLinks>
    <vt:vector size="30" baseType="variant">
      <vt:variant>
        <vt:i4>4718636</vt:i4>
      </vt:variant>
      <vt:variant>
        <vt:i4>9</vt:i4>
      </vt:variant>
      <vt:variant>
        <vt:i4>0</vt:i4>
      </vt:variant>
      <vt:variant>
        <vt:i4>5</vt:i4>
      </vt:variant>
      <vt:variant>
        <vt:lpwstr>mailto:cristiano.romano@umbriajazz.com</vt:lpwstr>
      </vt:variant>
      <vt:variant>
        <vt:lpwstr/>
      </vt:variant>
      <vt:variant>
        <vt:i4>655460</vt:i4>
      </vt:variant>
      <vt:variant>
        <vt:i4>6</vt:i4>
      </vt:variant>
      <vt:variant>
        <vt:i4>0</vt:i4>
      </vt:variant>
      <vt:variant>
        <vt:i4>5</vt:i4>
      </vt:variant>
      <vt:variant>
        <vt:lpwstr>mailto:sveva.scazzina@hominapdc.it</vt:lpwstr>
      </vt:variant>
      <vt:variant>
        <vt:lpwstr/>
      </vt:variant>
      <vt:variant>
        <vt:i4>3211320</vt:i4>
      </vt:variant>
      <vt:variant>
        <vt:i4>3</vt:i4>
      </vt:variant>
      <vt:variant>
        <vt:i4>0</vt:i4>
      </vt:variant>
      <vt:variant>
        <vt:i4>5</vt:i4>
      </vt:variant>
      <vt:variant>
        <vt:lpwstr>mailto:simona.grandini@hominapdc.it</vt:lpwstr>
      </vt:variant>
      <vt:variant>
        <vt:lpwstr/>
      </vt:variant>
      <vt:variant>
        <vt:i4>5177412</vt:i4>
      </vt:variant>
      <vt:variant>
        <vt:i4>0</vt:i4>
      </vt:variant>
      <vt:variant>
        <vt:i4>0</vt:i4>
      </vt:variant>
      <vt:variant>
        <vt:i4>5</vt:i4>
      </vt:variant>
      <vt:variant>
        <vt:lpwstr>http://www.facebook.com/conadjazzcontest</vt:lpwstr>
      </vt:variant>
      <vt:variant>
        <vt:lpwstr/>
      </vt:variant>
      <vt:variant>
        <vt:i4>7536647</vt:i4>
      </vt:variant>
      <vt:variant>
        <vt:i4>7304</vt:i4>
      </vt:variant>
      <vt:variant>
        <vt:i4>1025</vt:i4>
      </vt:variant>
      <vt:variant>
        <vt:i4>1</vt:i4>
      </vt:variant>
      <vt:variant>
        <vt:lpwstr>LogoJazzContest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simo</dc:creator>
  <cp:keywords/>
  <cp:lastModifiedBy>Cinzia Rinelli</cp:lastModifiedBy>
  <cp:revision>2</cp:revision>
  <cp:lastPrinted>2025-03-31T10:07:00Z</cp:lastPrinted>
  <dcterms:created xsi:type="dcterms:W3CDTF">2025-04-02T13:30:00Z</dcterms:created>
  <dcterms:modified xsi:type="dcterms:W3CDTF">2025-04-02T13:30:00Z</dcterms:modified>
</cp:coreProperties>
</file>