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9F7DCA" w:rsidRDefault="007E0558">
      <w:pPr>
        <w:rPr>
          <w:sz w:val="28"/>
          <w:szCs w:val="28"/>
        </w:rPr>
      </w:pPr>
      <w:r>
        <w:rPr>
          <w:sz w:val="28"/>
          <w:szCs w:val="28"/>
        </w:rPr>
        <w:t>TAO-CTICAL URBANISM, IN CORSO LA SECONDA EDIZIONE DEL CONTEST DI URBANISTICA TATTICA dedicato ad Antonio Verri</w:t>
      </w:r>
    </w:p>
    <w:p w14:paraId="00000002" w14:textId="77777777" w:rsidR="009F7DCA" w:rsidRDefault="009F7DCA">
      <w:pPr>
        <w:rPr>
          <w:sz w:val="28"/>
          <w:szCs w:val="28"/>
        </w:rPr>
      </w:pPr>
    </w:p>
    <w:p w14:paraId="00000003" w14:textId="495C63B5" w:rsidR="009F7DCA" w:rsidRPr="00D54F86" w:rsidRDefault="007E0558">
      <w:r w:rsidRPr="00D54F86">
        <w:t>È in corso la seconda edizione del Tao-</w:t>
      </w:r>
      <w:proofErr w:type="spellStart"/>
      <w:r w:rsidRPr="00D54F86">
        <w:t>Ctical</w:t>
      </w:r>
      <w:proofErr w:type="spellEnd"/>
      <w:r w:rsidRPr="00D54F86">
        <w:t xml:space="preserve"> </w:t>
      </w:r>
      <w:proofErr w:type="spellStart"/>
      <w:r w:rsidRPr="00D54F86">
        <w:t>Urbanism</w:t>
      </w:r>
      <w:proofErr w:type="spellEnd"/>
      <w:r w:rsidRPr="00D54F86">
        <w:t xml:space="preserve"> - Contest di Urbanistica Tattica Creativa, in memoria di Antonio L. Verri, promosso da </w:t>
      </w:r>
      <w:proofErr w:type="spellStart"/>
      <w:r w:rsidRPr="00D54F86">
        <w:t>EduVita</w:t>
      </w:r>
      <w:proofErr w:type="spellEnd"/>
      <w:r w:rsidRPr="00D54F86">
        <w:t>, centro culturale e di formazione a Lecce, e dal Comune di Caprarica di Lecce, con il patrocinio della Regione Puglia e della Provincia di Lecce.</w:t>
      </w:r>
      <w:bookmarkStart w:id="0" w:name="_GoBack"/>
      <w:bookmarkEnd w:id="0"/>
    </w:p>
    <w:p w14:paraId="00000004" w14:textId="77777777" w:rsidR="009F7DCA" w:rsidRPr="00D54F86" w:rsidRDefault="009F7DCA"/>
    <w:p w14:paraId="00000005" w14:textId="77777777" w:rsidR="009F7DCA" w:rsidRDefault="007E0558">
      <w:pPr>
        <w:rPr>
          <w:b/>
        </w:rPr>
      </w:pPr>
      <w:r>
        <w:rPr>
          <w:b/>
        </w:rPr>
        <w:t>IL CONTEST</w:t>
      </w:r>
    </w:p>
    <w:p w14:paraId="00000006" w14:textId="77777777" w:rsidR="009F7DCA" w:rsidRDefault="009F7DCA"/>
    <w:p w14:paraId="00000007" w14:textId="77777777" w:rsidR="009F7DCA" w:rsidRDefault="007E0558">
      <w:r>
        <w:t xml:space="preserve">Ispirato all’opera </w:t>
      </w:r>
      <w:proofErr w:type="spellStart"/>
      <w:r>
        <w:t>verriana</w:t>
      </w:r>
      <w:proofErr w:type="spellEnd"/>
      <w:r>
        <w:t xml:space="preserve"> “La Cultura dei Tao”, il Tao-</w:t>
      </w:r>
      <w:proofErr w:type="spellStart"/>
      <w:r>
        <w:t>Ctical</w:t>
      </w:r>
      <w:proofErr w:type="spellEnd"/>
      <w:r>
        <w:t xml:space="preserve"> </w:t>
      </w:r>
      <w:proofErr w:type="spellStart"/>
      <w:r>
        <w:t>Urbanism</w:t>
      </w:r>
      <w:proofErr w:type="spellEnd"/>
      <w:r>
        <w:t xml:space="preserve"> è una sfida creativa e cross-disciplinare per rigenerare la comunità madre dell’operatore culturale salentino Antonio Verri, attraverso il moderno linguaggio dell’urbanistica tattica.</w:t>
      </w:r>
    </w:p>
    <w:p w14:paraId="00000008" w14:textId="77777777" w:rsidR="009F7DCA" w:rsidRDefault="009F7DCA"/>
    <w:p w14:paraId="00000009" w14:textId="77777777" w:rsidR="009F7DCA" w:rsidRDefault="007E0558">
      <w:r>
        <w:t>La sfida consiste nell’ideare per Caprarica di Lecce un’opera o un intervento di urbanistica tattica, che sia in dialogo con i bisogni della comunità, con il territorio, ma soprattutto con la visione artistica e culturale di cui Verri è stato portavoce, a livello locale e internazionale.</w:t>
      </w:r>
    </w:p>
    <w:p w14:paraId="0000000A" w14:textId="77777777" w:rsidR="009F7DCA" w:rsidRDefault="009F7DCA">
      <w:pPr>
        <w:rPr>
          <w:b/>
        </w:rPr>
      </w:pPr>
    </w:p>
    <w:p w14:paraId="0000000B" w14:textId="77777777" w:rsidR="009F7DCA" w:rsidRDefault="007E0558">
      <w:pPr>
        <w:rPr>
          <w:b/>
        </w:rPr>
      </w:pPr>
      <w:r>
        <w:rPr>
          <w:b/>
        </w:rPr>
        <w:t xml:space="preserve">PER CHI </w:t>
      </w:r>
    </w:p>
    <w:p w14:paraId="0000000C" w14:textId="77777777" w:rsidR="009F7DCA" w:rsidRDefault="009F7DCA"/>
    <w:p w14:paraId="0000000D" w14:textId="77777777" w:rsidR="009F7DCA" w:rsidRDefault="007E0558">
      <w:r>
        <w:t xml:space="preserve">Il contest si rivolge a giovani </w:t>
      </w:r>
      <w:proofErr w:type="spellStart"/>
      <w:r>
        <w:t>architett</w:t>
      </w:r>
      <w:proofErr w:type="spellEnd"/>
      <w:r>
        <w:t xml:space="preserve">*, </w:t>
      </w:r>
      <w:proofErr w:type="spellStart"/>
      <w:r>
        <w:t>urbanist</w:t>
      </w:r>
      <w:proofErr w:type="spellEnd"/>
      <w:r>
        <w:t>*, ingegner*,</w:t>
      </w:r>
      <w:proofErr w:type="spellStart"/>
      <w:r>
        <w:t>place-maker</w:t>
      </w:r>
      <w:proofErr w:type="spellEnd"/>
      <w:r>
        <w:t xml:space="preserve">, designer, </w:t>
      </w:r>
      <w:proofErr w:type="spellStart"/>
      <w:r>
        <w:t>writer</w:t>
      </w:r>
      <w:proofErr w:type="spellEnd"/>
      <w:r>
        <w:t xml:space="preserve"> e </w:t>
      </w:r>
      <w:proofErr w:type="spellStart"/>
      <w:r>
        <w:t>artist</w:t>
      </w:r>
      <w:proofErr w:type="spellEnd"/>
      <w:r>
        <w:t xml:space="preserve">* </w:t>
      </w:r>
      <w:proofErr w:type="spellStart"/>
      <w:r>
        <w:t>creativ</w:t>
      </w:r>
      <w:proofErr w:type="spellEnd"/>
      <w:r>
        <w:t>*, e a tutti i talenti under 36, da tutto il mondo, in cerca di opportunità per mettersi in gioco, crescere professionalmente e trasformare le loro idee nel cassetto in realtà.</w:t>
      </w:r>
    </w:p>
    <w:p w14:paraId="0000000E" w14:textId="77777777" w:rsidR="009F7DCA" w:rsidRDefault="007E0558">
      <w:pPr>
        <w:spacing w:before="240" w:after="240"/>
      </w:pPr>
      <w:r>
        <w:t>È possibile partecipare individualmente o in team.</w:t>
      </w:r>
    </w:p>
    <w:p w14:paraId="0000000F" w14:textId="77777777" w:rsidR="009F7DCA" w:rsidRDefault="009F7DCA"/>
    <w:p w14:paraId="00000010" w14:textId="77777777" w:rsidR="009F7DCA" w:rsidRDefault="007E0558">
      <w:pPr>
        <w:rPr>
          <w:b/>
        </w:rPr>
      </w:pPr>
      <w:r>
        <w:rPr>
          <w:b/>
        </w:rPr>
        <w:t>IL PREMIO</w:t>
      </w:r>
    </w:p>
    <w:p w14:paraId="00000011" w14:textId="77777777" w:rsidR="009F7DCA" w:rsidRDefault="009F7DCA">
      <w:pPr>
        <w:rPr>
          <w:highlight w:val="yellow"/>
        </w:rPr>
      </w:pPr>
    </w:p>
    <w:p w14:paraId="00000012" w14:textId="77777777" w:rsidR="009F7DCA" w:rsidRDefault="007E0558">
      <w:r>
        <w:t xml:space="preserve">Il vincitore riceverà un finanziamento di </w:t>
      </w:r>
      <w:r>
        <w:rPr>
          <w:b/>
        </w:rPr>
        <w:t xml:space="preserve">10.000€ </w:t>
      </w:r>
      <w:r>
        <w:t>per la realizzazione di un’opera di urbanistica tattica presso il Comune di Caprarica di Lecce. Il premio sarà assegnato al progetto più “Tao-</w:t>
      </w:r>
      <w:proofErr w:type="spellStart"/>
      <w:r>
        <w:t>Ctical</w:t>
      </w:r>
      <w:proofErr w:type="spellEnd"/>
      <w:r>
        <w:t xml:space="preserve">”,  più in linea con lo spirito e la </w:t>
      </w:r>
      <w:proofErr w:type="spellStart"/>
      <w:r>
        <w:t>vision</w:t>
      </w:r>
      <w:proofErr w:type="spellEnd"/>
      <w:r>
        <w:t xml:space="preserve"> del contest, ispirati alla Cultura dei Tao di Verri.</w:t>
      </w:r>
    </w:p>
    <w:p w14:paraId="00000013" w14:textId="77777777" w:rsidR="009F7DCA" w:rsidRDefault="009F7DCA"/>
    <w:p w14:paraId="00000014" w14:textId="77777777" w:rsidR="009F7DCA" w:rsidRDefault="007E0558">
      <w:r>
        <w:t xml:space="preserve">Oltre al premio principale, è previsto il premio votazione social. I 10 progetti classificati con i punteggi più alti saranno pubblicati nella Mostra Virtuale sul sito ufficiale del </w:t>
      </w:r>
      <w:proofErr w:type="spellStart"/>
      <w:r>
        <w:t>TaoCtical</w:t>
      </w:r>
      <w:proofErr w:type="spellEnd"/>
      <w:r>
        <w:t xml:space="preserve"> e sulla pagina </w:t>
      </w:r>
      <w:proofErr w:type="spellStart"/>
      <w:r>
        <w:t>Facebook</w:t>
      </w:r>
      <w:proofErr w:type="spellEnd"/>
      <w:r>
        <w:t xml:space="preserve"> di </w:t>
      </w:r>
      <w:proofErr w:type="spellStart"/>
      <w:r>
        <w:t>EduVita</w:t>
      </w:r>
      <w:proofErr w:type="spellEnd"/>
      <w:r>
        <w:t xml:space="preserve"> per coinvolgere la comunità di Caprarica, i fan del contest e i seguaci del progetto attraverso la votazione online.</w:t>
      </w:r>
    </w:p>
    <w:p w14:paraId="00000015" w14:textId="77777777" w:rsidR="009F7DCA" w:rsidRDefault="009F7DCA"/>
    <w:p w14:paraId="00000016" w14:textId="77777777" w:rsidR="009F7DCA" w:rsidRDefault="007E0558">
      <w:r>
        <w:t xml:space="preserve">Al progetto con il maggiore numero di </w:t>
      </w:r>
      <w:proofErr w:type="spellStart"/>
      <w:r>
        <w:t>like</w:t>
      </w:r>
      <w:proofErr w:type="spellEnd"/>
      <w:r>
        <w:t xml:space="preserve"> e reazioni, verrà assegnato un premio di 500€ e la targhetta.</w:t>
      </w:r>
    </w:p>
    <w:p w14:paraId="00000017" w14:textId="77777777" w:rsidR="009F7DCA" w:rsidRDefault="009F7DCA">
      <w:pPr>
        <w:rPr>
          <w:shd w:val="clear" w:color="auto" w:fill="F9CB9C"/>
        </w:rPr>
      </w:pPr>
    </w:p>
    <w:p w14:paraId="00000018" w14:textId="77777777" w:rsidR="009F7DCA" w:rsidRDefault="009F7DCA"/>
    <w:p w14:paraId="00000019" w14:textId="77777777" w:rsidR="009F7DCA" w:rsidRDefault="007E0558">
      <w:pPr>
        <w:rPr>
          <w:b/>
        </w:rPr>
      </w:pPr>
      <w:r>
        <w:rPr>
          <w:b/>
        </w:rPr>
        <w:t xml:space="preserve">LA PRIMA EDIZIONE </w:t>
      </w:r>
    </w:p>
    <w:p w14:paraId="0000001A" w14:textId="77777777" w:rsidR="009F7DCA" w:rsidRDefault="009F7DCA"/>
    <w:p w14:paraId="0000001B" w14:textId="77777777" w:rsidR="009F7DCA" w:rsidRDefault="009F7DCA"/>
    <w:p w14:paraId="0000001C" w14:textId="77777777" w:rsidR="009F7DCA" w:rsidRDefault="007E0558">
      <w:r>
        <w:lastRenderedPageBreak/>
        <w:t>Il premio della prima edizione è stato assegnato al Collettivo Traccia per il progetto La Mar, che è stato di recente inaugurato in Piazza Toma, a Caprarica di Lecce. Ispirata agli scritti di Verri, La Mar è una struttura composta di 24 moduli dotati di movimento a carrucola.</w:t>
      </w:r>
    </w:p>
    <w:p w14:paraId="0000001D" w14:textId="77777777" w:rsidR="009F7DCA" w:rsidRDefault="007E0558">
      <w:r>
        <w:t xml:space="preserve">Come un’antica </w:t>
      </w:r>
      <w:proofErr w:type="spellStart"/>
      <w:r>
        <w:t>ajara</w:t>
      </w:r>
      <w:proofErr w:type="spellEnd"/>
      <w:r>
        <w:t xml:space="preserve"> che scandiva il tempo contadino, questo arredo urbano si presta ad interagire con la comunità locale, che lo trasforma secondo la propria interpretazione.</w:t>
      </w:r>
    </w:p>
    <w:p w14:paraId="0000001E" w14:textId="77777777" w:rsidR="009F7DCA" w:rsidRDefault="009F7DCA"/>
    <w:p w14:paraId="0000001F" w14:textId="77777777" w:rsidR="009F7DCA" w:rsidRDefault="007E0558">
      <w:r>
        <w:t>Vuoi ispirarti e scoprire le prime dieci opere più tao-</w:t>
      </w:r>
      <w:proofErr w:type="spellStart"/>
      <w:r>
        <w:t>ctical</w:t>
      </w:r>
      <w:proofErr w:type="spellEnd"/>
      <w:r>
        <w:t xml:space="preserve"> della scorsa edizione? Visita la </w:t>
      </w:r>
      <w:hyperlink r:id="rId5">
        <w:r>
          <w:rPr>
            <w:color w:val="1155CC"/>
            <w:u w:val="single"/>
          </w:rPr>
          <w:t>Mostra Virtuale Tao-</w:t>
        </w:r>
        <w:proofErr w:type="spellStart"/>
        <w:r>
          <w:rPr>
            <w:color w:val="1155CC"/>
            <w:u w:val="single"/>
          </w:rPr>
          <w:t>Ctical</w:t>
        </w:r>
        <w:proofErr w:type="spellEnd"/>
      </w:hyperlink>
      <w:r>
        <w:t xml:space="preserve"> cliccando qui oppure vai alla</w:t>
      </w:r>
      <w:hyperlink r:id="rId6">
        <w:r>
          <w:rPr>
            <w:color w:val="1155CC"/>
            <w:u w:val="single"/>
          </w:rPr>
          <w:t xml:space="preserve"> pagina </w:t>
        </w:r>
        <w:proofErr w:type="spellStart"/>
        <w:r>
          <w:rPr>
            <w:color w:val="1155CC"/>
            <w:u w:val="single"/>
          </w:rPr>
          <w:t>Facebook</w:t>
        </w:r>
        <w:proofErr w:type="spellEnd"/>
        <w:r>
          <w:rPr>
            <w:color w:val="1155CC"/>
            <w:u w:val="single"/>
          </w:rPr>
          <w:t xml:space="preserve"> di </w:t>
        </w:r>
        <w:proofErr w:type="spellStart"/>
        <w:r>
          <w:rPr>
            <w:color w:val="1155CC"/>
            <w:u w:val="single"/>
          </w:rPr>
          <w:t>EduVita</w:t>
        </w:r>
        <w:proofErr w:type="spellEnd"/>
      </w:hyperlink>
      <w:r>
        <w:t>.</w:t>
      </w:r>
    </w:p>
    <w:p w14:paraId="00000020" w14:textId="77777777" w:rsidR="009F7DCA" w:rsidRDefault="009F7DCA"/>
    <w:p w14:paraId="00000021" w14:textId="77777777" w:rsidR="009F7DCA" w:rsidRDefault="007E0558">
      <w:pPr>
        <w:rPr>
          <w:b/>
        </w:rPr>
      </w:pPr>
      <w:r>
        <w:rPr>
          <w:b/>
        </w:rPr>
        <w:t>COME PARTECIPARE</w:t>
      </w:r>
    </w:p>
    <w:p w14:paraId="00000022" w14:textId="77777777" w:rsidR="009F7DCA" w:rsidRDefault="009F7DCA"/>
    <w:p w14:paraId="00000023" w14:textId="77777777" w:rsidR="009F7DCA" w:rsidRDefault="007E0558">
      <w:pPr>
        <w:rPr>
          <w:highlight w:val="white"/>
        </w:rPr>
      </w:pPr>
      <w:r>
        <w:rPr>
          <w:highlight w:val="white"/>
        </w:rPr>
        <w:t>I progetti potranno essere presenta</w:t>
      </w:r>
      <w:r>
        <w:t>ti entro il 30 novembre 2023</w:t>
      </w:r>
      <w:r>
        <w:rPr>
          <w:highlight w:val="white"/>
        </w:rPr>
        <w:t xml:space="preserve">, secondo le modalità previste dal bando. Tutti i dettagli per la partecipazione e i requisiti per il progetto sono disponibili nel bando scaricabile sul sito </w:t>
      </w:r>
      <w:hyperlink r:id="rId7">
        <w:r>
          <w:rPr>
            <w:color w:val="1155CC"/>
            <w:highlight w:val="white"/>
            <w:u w:val="single"/>
          </w:rPr>
          <w:t>https://www.eduvita.it/tao-ctical-urbanism/</w:t>
        </w:r>
      </w:hyperlink>
    </w:p>
    <w:p w14:paraId="00000024" w14:textId="77777777" w:rsidR="009F7DCA" w:rsidRDefault="009F7DCA">
      <w:pPr>
        <w:rPr>
          <w:highlight w:val="yellow"/>
        </w:rPr>
      </w:pPr>
    </w:p>
    <w:p w14:paraId="00000025" w14:textId="77777777" w:rsidR="009F7DCA" w:rsidRDefault="009F7DCA">
      <w:pPr>
        <w:rPr>
          <w:highlight w:val="yellow"/>
        </w:rPr>
      </w:pPr>
    </w:p>
    <w:p w14:paraId="00000026" w14:textId="77777777" w:rsidR="009F7DCA" w:rsidRDefault="007E0558">
      <w:pPr>
        <w:pStyle w:val="Titolo4"/>
        <w:keepNext w:val="0"/>
        <w:keepLines w:val="0"/>
        <w:spacing w:before="240" w:after="40" w:line="400" w:lineRule="auto"/>
        <w:rPr>
          <w:b/>
          <w:color w:val="1155CC"/>
          <w:sz w:val="22"/>
          <w:szCs w:val="22"/>
        </w:rPr>
      </w:pPr>
      <w:bookmarkStart w:id="1" w:name="_rao2g17sjmnn" w:colFirst="0" w:colLast="0"/>
      <w:bookmarkEnd w:id="1"/>
      <w:r>
        <w:rPr>
          <w:b/>
          <w:color w:val="000000"/>
          <w:sz w:val="22"/>
          <w:szCs w:val="22"/>
        </w:rPr>
        <w:t xml:space="preserve">Articolo a cura di </w:t>
      </w:r>
      <w:hyperlink r:id="rId8">
        <w:r>
          <w:rPr>
            <w:b/>
            <w:color w:val="1155CC"/>
            <w:sz w:val="22"/>
            <w:szCs w:val="22"/>
            <w:u w:val="single"/>
          </w:rPr>
          <w:t xml:space="preserve">Filomena </w:t>
        </w:r>
        <w:proofErr w:type="spellStart"/>
        <w:r>
          <w:rPr>
            <w:b/>
            <w:color w:val="1155CC"/>
            <w:sz w:val="22"/>
            <w:szCs w:val="22"/>
            <w:u w:val="single"/>
          </w:rPr>
          <w:t>Locantore</w:t>
        </w:r>
        <w:proofErr w:type="spellEnd"/>
      </w:hyperlink>
    </w:p>
    <w:p w14:paraId="00000027" w14:textId="77777777" w:rsidR="009F7DCA" w:rsidRDefault="009F7DCA"/>
    <w:p w14:paraId="00000028" w14:textId="77777777" w:rsidR="009F7DCA" w:rsidRDefault="009F7DCA">
      <w:pPr>
        <w:rPr>
          <w:shd w:val="clear" w:color="auto" w:fill="FF9900"/>
        </w:rPr>
      </w:pPr>
    </w:p>
    <w:p w14:paraId="00000029" w14:textId="77777777" w:rsidR="009F7DCA" w:rsidRDefault="009F7DCA"/>
    <w:sectPr w:rsidR="009F7DCA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4"/>
  </w:compat>
  <w:rsids>
    <w:rsidRoot w:val="009F7DCA"/>
    <w:rsid w:val="007E0558"/>
    <w:rsid w:val="009F7DCA"/>
    <w:rsid w:val="00D54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lomenalocantore.netlify.app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duvita.it/tao-ctical-urbanism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facebook.com/media/set/?set=a.563454712478540&amp;type=3" TargetMode="External"/><Relationship Id="rId5" Type="http://schemas.openxmlformats.org/officeDocument/2006/relationships/hyperlink" Target="https://www.eduvita.it/mostra-virtuale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496</Words>
  <Characters>2830</Characters>
  <Application>Microsoft Office Word</Application>
  <DocSecurity>0</DocSecurity>
  <Lines>23</Lines>
  <Paragraphs>6</Paragraphs>
  <ScaleCrop>false</ScaleCrop>
  <Company/>
  <LinksUpToDate>false</LinksUpToDate>
  <CharactersWithSpaces>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Filomena Locantore</dc:creator>
  <cp:lastModifiedBy>utente</cp:lastModifiedBy>
  <cp:revision>3</cp:revision>
  <dcterms:created xsi:type="dcterms:W3CDTF">2023-10-06T14:06:00Z</dcterms:created>
  <dcterms:modified xsi:type="dcterms:W3CDTF">2023-10-06T14:18:00Z</dcterms:modified>
</cp:coreProperties>
</file>